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D4A" w:rsidRPr="00904033" w:rsidRDefault="003A0A2F" w:rsidP="00854D4A">
      <w:pPr>
        <w:jc w:val="center"/>
        <w:rPr>
          <w:b/>
          <w:sz w:val="32"/>
          <w:szCs w:val="32"/>
        </w:rPr>
      </w:pPr>
      <w:r>
        <w:rPr>
          <w:b/>
          <w:sz w:val="32"/>
          <w:szCs w:val="32"/>
        </w:rPr>
        <w:t xml:space="preserve">  </w:t>
      </w:r>
    </w:p>
    <w:p w:rsidR="00854D4A" w:rsidRPr="00904033" w:rsidRDefault="00854D4A" w:rsidP="00854D4A">
      <w:pPr>
        <w:jc w:val="center"/>
        <w:rPr>
          <w:b/>
          <w:sz w:val="32"/>
          <w:szCs w:val="32"/>
        </w:rPr>
      </w:pPr>
    </w:p>
    <w:p w:rsidR="00854D4A" w:rsidRPr="00904033" w:rsidRDefault="00854D4A" w:rsidP="00854D4A">
      <w:pPr>
        <w:jc w:val="center"/>
        <w:rPr>
          <w:b/>
          <w:sz w:val="32"/>
          <w:szCs w:val="32"/>
        </w:rPr>
      </w:pPr>
    </w:p>
    <w:p w:rsidR="00854D4A" w:rsidRPr="00904033" w:rsidRDefault="00854D4A" w:rsidP="00854D4A">
      <w:pPr>
        <w:jc w:val="center"/>
        <w:rPr>
          <w:b/>
          <w:sz w:val="32"/>
          <w:szCs w:val="32"/>
        </w:rPr>
      </w:pPr>
    </w:p>
    <w:p w:rsidR="00854D4A" w:rsidRPr="00904033" w:rsidRDefault="00854D4A" w:rsidP="00854D4A">
      <w:pPr>
        <w:jc w:val="center"/>
        <w:rPr>
          <w:b/>
          <w:sz w:val="32"/>
          <w:szCs w:val="32"/>
        </w:rPr>
      </w:pPr>
    </w:p>
    <w:p w:rsidR="00854D4A" w:rsidRPr="00904033" w:rsidRDefault="00854D4A" w:rsidP="00854D4A">
      <w:pPr>
        <w:jc w:val="center"/>
        <w:rPr>
          <w:b/>
          <w:sz w:val="32"/>
          <w:szCs w:val="32"/>
        </w:rPr>
      </w:pPr>
    </w:p>
    <w:p w:rsidR="00854D4A" w:rsidRPr="00904033" w:rsidRDefault="00854D4A" w:rsidP="00854D4A">
      <w:pPr>
        <w:jc w:val="center"/>
        <w:rPr>
          <w:b/>
          <w:sz w:val="32"/>
          <w:szCs w:val="32"/>
        </w:rPr>
      </w:pPr>
    </w:p>
    <w:p w:rsidR="00854D4A" w:rsidRPr="00904033" w:rsidRDefault="00854D4A" w:rsidP="00854D4A">
      <w:pPr>
        <w:jc w:val="center"/>
        <w:rPr>
          <w:b/>
          <w:sz w:val="56"/>
          <w:szCs w:val="56"/>
        </w:rPr>
      </w:pPr>
      <w:r w:rsidRPr="00904033">
        <w:rPr>
          <w:b/>
          <w:sz w:val="56"/>
          <w:szCs w:val="56"/>
        </w:rPr>
        <w:t>ŠKOLSKÝ PORIADOK</w:t>
      </w:r>
    </w:p>
    <w:p w:rsidR="00854D4A" w:rsidRPr="00904033" w:rsidRDefault="00854D4A" w:rsidP="00854D4A">
      <w:pPr>
        <w:jc w:val="center"/>
        <w:rPr>
          <w:b/>
          <w:sz w:val="32"/>
          <w:szCs w:val="32"/>
        </w:rPr>
      </w:pPr>
    </w:p>
    <w:p w:rsidR="00854D4A" w:rsidRPr="00904033" w:rsidRDefault="00854D4A" w:rsidP="00854D4A">
      <w:pPr>
        <w:jc w:val="center"/>
        <w:rPr>
          <w:b/>
          <w:sz w:val="32"/>
          <w:szCs w:val="32"/>
        </w:rPr>
      </w:pPr>
    </w:p>
    <w:p w:rsidR="00854D4A" w:rsidRPr="00904033" w:rsidRDefault="00854D4A" w:rsidP="00854D4A">
      <w:pPr>
        <w:autoSpaceDE w:val="0"/>
        <w:autoSpaceDN w:val="0"/>
        <w:adjustRightInd w:val="0"/>
        <w:rPr>
          <w:b/>
          <w:bCs/>
          <w:sz w:val="24"/>
          <w:szCs w:val="24"/>
          <w:lang w:eastAsia="sk-SK"/>
        </w:rPr>
      </w:pPr>
    </w:p>
    <w:p w:rsidR="00854D4A" w:rsidRPr="00904033" w:rsidRDefault="00854D4A" w:rsidP="00854D4A">
      <w:pPr>
        <w:autoSpaceDE w:val="0"/>
        <w:autoSpaceDN w:val="0"/>
        <w:adjustRightInd w:val="0"/>
        <w:rPr>
          <w:b/>
          <w:bCs/>
          <w:sz w:val="24"/>
          <w:szCs w:val="24"/>
          <w:lang w:eastAsia="sk-SK"/>
        </w:rPr>
      </w:pPr>
    </w:p>
    <w:p w:rsidR="00854D4A" w:rsidRPr="00904033" w:rsidRDefault="00854D4A" w:rsidP="00854D4A">
      <w:pPr>
        <w:autoSpaceDE w:val="0"/>
        <w:autoSpaceDN w:val="0"/>
        <w:adjustRightInd w:val="0"/>
        <w:rPr>
          <w:b/>
          <w:bCs/>
          <w:sz w:val="24"/>
          <w:szCs w:val="24"/>
          <w:lang w:eastAsia="sk-SK"/>
        </w:rPr>
      </w:pPr>
    </w:p>
    <w:p w:rsidR="00854D4A" w:rsidRPr="00904033" w:rsidRDefault="00854D4A" w:rsidP="00854D4A">
      <w:pPr>
        <w:autoSpaceDE w:val="0"/>
        <w:autoSpaceDN w:val="0"/>
        <w:adjustRightInd w:val="0"/>
        <w:spacing w:line="480" w:lineRule="auto"/>
        <w:rPr>
          <w:sz w:val="22"/>
          <w:szCs w:val="22"/>
          <w:lang w:eastAsia="sk-SK"/>
        </w:rPr>
      </w:pPr>
      <w:r w:rsidRPr="00904033">
        <w:rPr>
          <w:b/>
          <w:bCs/>
          <w:sz w:val="22"/>
          <w:szCs w:val="22"/>
          <w:lang w:eastAsia="sk-SK"/>
        </w:rPr>
        <w:t xml:space="preserve">Dátum schválenia: </w:t>
      </w:r>
      <w:r w:rsidR="001F5B2B">
        <w:rPr>
          <w:sz w:val="22"/>
          <w:szCs w:val="22"/>
          <w:lang w:eastAsia="sk-SK"/>
        </w:rPr>
        <w:t>30. august 2022</w:t>
      </w:r>
      <w:r w:rsidRPr="00904033">
        <w:rPr>
          <w:sz w:val="22"/>
          <w:szCs w:val="22"/>
          <w:lang w:eastAsia="sk-SK"/>
        </w:rPr>
        <w:tab/>
      </w:r>
      <w:r w:rsidRPr="00904033">
        <w:rPr>
          <w:sz w:val="22"/>
          <w:szCs w:val="22"/>
          <w:lang w:eastAsia="sk-SK"/>
        </w:rPr>
        <w:tab/>
      </w:r>
      <w:r w:rsidRPr="00904033">
        <w:rPr>
          <w:sz w:val="22"/>
          <w:szCs w:val="22"/>
          <w:lang w:eastAsia="sk-SK"/>
        </w:rPr>
        <w:tab/>
      </w:r>
      <w:r w:rsidRPr="00904033">
        <w:rPr>
          <w:b/>
          <w:bCs/>
          <w:sz w:val="22"/>
          <w:szCs w:val="22"/>
          <w:lang w:eastAsia="sk-SK"/>
        </w:rPr>
        <w:t>Dátum ú</w:t>
      </w:r>
      <w:r w:rsidRPr="00904033">
        <w:rPr>
          <w:b/>
          <w:sz w:val="22"/>
          <w:szCs w:val="22"/>
          <w:lang w:eastAsia="sk-SK"/>
        </w:rPr>
        <w:t>č</w:t>
      </w:r>
      <w:r w:rsidRPr="00904033">
        <w:rPr>
          <w:b/>
          <w:bCs/>
          <w:sz w:val="22"/>
          <w:szCs w:val="22"/>
          <w:lang w:eastAsia="sk-SK"/>
        </w:rPr>
        <w:t xml:space="preserve">innosti: </w:t>
      </w:r>
      <w:r w:rsidR="001F5B2B">
        <w:rPr>
          <w:b/>
          <w:bCs/>
          <w:sz w:val="22"/>
          <w:szCs w:val="22"/>
          <w:lang w:eastAsia="sk-SK"/>
        </w:rPr>
        <w:t xml:space="preserve">  2</w:t>
      </w:r>
      <w:r w:rsidR="003F301F">
        <w:rPr>
          <w:b/>
          <w:bCs/>
          <w:sz w:val="22"/>
          <w:szCs w:val="22"/>
          <w:lang w:eastAsia="sk-SK"/>
        </w:rPr>
        <w:t xml:space="preserve">. September </w:t>
      </w:r>
      <w:r w:rsidR="001F5B2B">
        <w:rPr>
          <w:sz w:val="22"/>
          <w:szCs w:val="22"/>
          <w:lang w:eastAsia="sk-SK"/>
        </w:rPr>
        <w:t>2022</w:t>
      </w:r>
    </w:p>
    <w:p w:rsidR="00854D4A" w:rsidRPr="00904033" w:rsidRDefault="00854D4A" w:rsidP="00854D4A">
      <w:pPr>
        <w:autoSpaceDE w:val="0"/>
        <w:autoSpaceDN w:val="0"/>
        <w:adjustRightInd w:val="0"/>
        <w:spacing w:line="480" w:lineRule="auto"/>
        <w:rPr>
          <w:sz w:val="22"/>
          <w:szCs w:val="22"/>
          <w:lang w:eastAsia="sk-SK"/>
        </w:rPr>
      </w:pPr>
      <w:r w:rsidRPr="00904033">
        <w:rPr>
          <w:b/>
          <w:bCs/>
          <w:sz w:val="22"/>
          <w:szCs w:val="22"/>
          <w:lang w:eastAsia="sk-SK"/>
        </w:rPr>
        <w:t>Po</w:t>
      </w:r>
      <w:r w:rsidRPr="00904033">
        <w:rPr>
          <w:b/>
          <w:sz w:val="22"/>
          <w:szCs w:val="22"/>
          <w:lang w:eastAsia="sk-SK"/>
        </w:rPr>
        <w:t>č</w:t>
      </w:r>
      <w:r w:rsidRPr="00904033">
        <w:rPr>
          <w:b/>
          <w:bCs/>
          <w:sz w:val="22"/>
          <w:szCs w:val="22"/>
          <w:lang w:eastAsia="sk-SK"/>
        </w:rPr>
        <w:t xml:space="preserve">et strán: </w:t>
      </w:r>
      <w:r w:rsidR="00AC4029" w:rsidRPr="00904033">
        <w:rPr>
          <w:bCs/>
          <w:sz w:val="22"/>
          <w:szCs w:val="22"/>
          <w:lang w:eastAsia="sk-SK"/>
        </w:rPr>
        <w:t>9</w:t>
      </w:r>
      <w:r w:rsidRPr="00904033">
        <w:rPr>
          <w:sz w:val="22"/>
          <w:szCs w:val="22"/>
          <w:lang w:eastAsia="sk-SK"/>
        </w:rPr>
        <w:t xml:space="preserve"> </w:t>
      </w:r>
      <w:r w:rsidRPr="00904033">
        <w:rPr>
          <w:sz w:val="22"/>
          <w:szCs w:val="22"/>
          <w:lang w:eastAsia="sk-SK"/>
        </w:rPr>
        <w:tab/>
      </w:r>
      <w:r w:rsidRPr="00904033">
        <w:rPr>
          <w:sz w:val="22"/>
          <w:szCs w:val="22"/>
          <w:lang w:eastAsia="sk-SK"/>
        </w:rPr>
        <w:tab/>
      </w:r>
      <w:r w:rsidRPr="00904033">
        <w:rPr>
          <w:sz w:val="22"/>
          <w:szCs w:val="22"/>
          <w:lang w:eastAsia="sk-SK"/>
        </w:rPr>
        <w:tab/>
      </w:r>
      <w:r w:rsidRPr="00904033">
        <w:rPr>
          <w:sz w:val="22"/>
          <w:szCs w:val="22"/>
          <w:lang w:eastAsia="sk-SK"/>
        </w:rPr>
        <w:tab/>
      </w:r>
      <w:r w:rsidRPr="00904033">
        <w:rPr>
          <w:sz w:val="22"/>
          <w:szCs w:val="22"/>
          <w:lang w:eastAsia="sk-SK"/>
        </w:rPr>
        <w:tab/>
      </w:r>
      <w:r w:rsidRPr="00904033">
        <w:rPr>
          <w:sz w:val="22"/>
          <w:szCs w:val="22"/>
          <w:lang w:eastAsia="sk-SK"/>
        </w:rPr>
        <w:tab/>
      </w:r>
    </w:p>
    <w:p w:rsidR="00854D4A" w:rsidRPr="00904033" w:rsidRDefault="00854D4A" w:rsidP="00854D4A">
      <w:pPr>
        <w:autoSpaceDE w:val="0"/>
        <w:autoSpaceDN w:val="0"/>
        <w:adjustRightInd w:val="0"/>
        <w:jc w:val="both"/>
        <w:rPr>
          <w:sz w:val="22"/>
          <w:szCs w:val="22"/>
          <w:lang w:eastAsia="sk-SK"/>
        </w:rPr>
      </w:pPr>
    </w:p>
    <w:p w:rsidR="00854D4A" w:rsidRPr="00904033" w:rsidRDefault="00854D4A" w:rsidP="00854D4A">
      <w:pPr>
        <w:autoSpaceDE w:val="0"/>
        <w:autoSpaceDN w:val="0"/>
        <w:adjustRightInd w:val="0"/>
        <w:jc w:val="both"/>
        <w:rPr>
          <w:sz w:val="22"/>
          <w:szCs w:val="22"/>
          <w:lang w:eastAsia="sk-SK"/>
        </w:rPr>
      </w:pPr>
    </w:p>
    <w:p w:rsidR="00854D4A" w:rsidRPr="00904033" w:rsidRDefault="00854D4A" w:rsidP="00854D4A">
      <w:pPr>
        <w:autoSpaceDE w:val="0"/>
        <w:autoSpaceDN w:val="0"/>
        <w:adjustRightInd w:val="0"/>
        <w:spacing w:line="480" w:lineRule="auto"/>
        <w:jc w:val="both"/>
        <w:rPr>
          <w:sz w:val="22"/>
          <w:szCs w:val="22"/>
          <w:lang w:eastAsia="sk-SK"/>
        </w:rPr>
      </w:pPr>
      <w:r w:rsidRPr="00904033">
        <w:rPr>
          <w:sz w:val="22"/>
          <w:szCs w:val="22"/>
          <w:lang w:eastAsia="sk-SK"/>
        </w:rPr>
        <w:t>Školský poriadok Základnej umeleckej školy</w:t>
      </w:r>
      <w:r w:rsidR="003F301F">
        <w:rPr>
          <w:sz w:val="22"/>
          <w:szCs w:val="22"/>
          <w:lang w:eastAsia="sk-SK"/>
        </w:rPr>
        <w:t>, Októbrová</w:t>
      </w:r>
      <w:r w:rsidR="0056643E" w:rsidRPr="00904033">
        <w:rPr>
          <w:sz w:val="22"/>
          <w:szCs w:val="22"/>
          <w:lang w:eastAsia="sk-SK"/>
        </w:rPr>
        <w:t xml:space="preserve"> č. 32, Prešov</w:t>
      </w:r>
      <w:r w:rsidRPr="00904033">
        <w:rPr>
          <w:sz w:val="22"/>
          <w:szCs w:val="22"/>
          <w:lang w:eastAsia="sk-SK"/>
        </w:rPr>
        <w:t xml:space="preserve"> (ďalej len „ZUŠ“) upravuje povinnosti a práva žiakov školy v čase vyučovacieho procesu a mimo neho. Je súborom pravidiel, ktorými sa zabezpečuje riadny chod školy.</w:t>
      </w:r>
    </w:p>
    <w:p w:rsidR="003E3ABA" w:rsidRDefault="00854D4A" w:rsidP="00854D4A">
      <w:pPr>
        <w:autoSpaceDE w:val="0"/>
        <w:autoSpaceDN w:val="0"/>
        <w:adjustRightInd w:val="0"/>
        <w:spacing w:line="480" w:lineRule="auto"/>
        <w:jc w:val="both"/>
        <w:rPr>
          <w:sz w:val="22"/>
          <w:szCs w:val="22"/>
          <w:lang w:eastAsia="sk-SK"/>
        </w:rPr>
      </w:pPr>
      <w:r w:rsidRPr="00904033">
        <w:rPr>
          <w:sz w:val="22"/>
          <w:szCs w:val="22"/>
          <w:lang w:eastAsia="sk-SK"/>
        </w:rPr>
        <w:t>Školský poriadok ZUŠ</w:t>
      </w:r>
      <w:r w:rsidR="0056643E" w:rsidRPr="00904033">
        <w:rPr>
          <w:sz w:val="22"/>
          <w:szCs w:val="22"/>
          <w:lang w:eastAsia="sk-SK"/>
        </w:rPr>
        <w:t>, Októbrová</w:t>
      </w:r>
      <w:r w:rsidRPr="00904033">
        <w:rPr>
          <w:sz w:val="22"/>
          <w:szCs w:val="22"/>
          <w:lang w:eastAsia="sk-SK"/>
        </w:rPr>
        <w:t xml:space="preserve"> vydáva riaditeľ školy v zmysle zákona č. 245/2008 Z. z. o výchove </w:t>
      </w:r>
      <w:r w:rsidRPr="00904033">
        <w:rPr>
          <w:sz w:val="22"/>
          <w:szCs w:val="22"/>
          <w:lang w:eastAsia="sk-SK"/>
        </w:rPr>
        <w:br/>
        <w:t xml:space="preserve">a vzdelávaní (školský zákon) a o zmene a doplnení niektorých zákonov, Vyhlášky MŠ SR č. 324/2008 </w:t>
      </w:r>
    </w:p>
    <w:p w:rsidR="00854D4A" w:rsidRPr="00904033" w:rsidRDefault="00854D4A" w:rsidP="00854D4A">
      <w:pPr>
        <w:autoSpaceDE w:val="0"/>
        <w:autoSpaceDN w:val="0"/>
        <w:adjustRightInd w:val="0"/>
        <w:spacing w:line="480" w:lineRule="auto"/>
        <w:jc w:val="both"/>
        <w:rPr>
          <w:b/>
          <w:sz w:val="32"/>
          <w:szCs w:val="32"/>
        </w:rPr>
      </w:pPr>
      <w:r w:rsidRPr="00904033">
        <w:rPr>
          <w:sz w:val="22"/>
          <w:szCs w:val="22"/>
          <w:lang w:eastAsia="sk-SK"/>
        </w:rPr>
        <w:t>Z. z. o základnej umeleckej škole a o jej zmene a doplnení.</w:t>
      </w:r>
      <w:r w:rsidRPr="00904033">
        <w:rPr>
          <w:b/>
          <w:sz w:val="32"/>
          <w:szCs w:val="32"/>
        </w:rPr>
        <w:br w:type="page"/>
      </w:r>
    </w:p>
    <w:p w:rsidR="00FE6FD7" w:rsidRPr="00904033" w:rsidRDefault="00FE6FD7" w:rsidP="00FE6FD7">
      <w:pPr>
        <w:jc w:val="center"/>
        <w:rPr>
          <w:sz w:val="32"/>
          <w:szCs w:val="32"/>
        </w:rPr>
      </w:pPr>
      <w:r w:rsidRPr="00904033">
        <w:rPr>
          <w:b/>
          <w:sz w:val="32"/>
          <w:szCs w:val="32"/>
        </w:rPr>
        <w:lastRenderedPageBreak/>
        <w:t>Školský poriadok Základnej umeleckej školy obsahuje</w:t>
      </w:r>
      <w:r w:rsidRPr="00904033">
        <w:rPr>
          <w:sz w:val="32"/>
          <w:szCs w:val="32"/>
        </w:rPr>
        <w:t>:</w:t>
      </w:r>
    </w:p>
    <w:p w:rsidR="00FE6FD7" w:rsidRPr="00904033" w:rsidRDefault="00FE6FD7" w:rsidP="00FE6FD7">
      <w:pPr>
        <w:jc w:val="center"/>
        <w:rPr>
          <w:sz w:val="32"/>
          <w:szCs w:val="32"/>
        </w:rPr>
      </w:pPr>
    </w:p>
    <w:p w:rsidR="00FE6FD7" w:rsidRPr="00904033" w:rsidRDefault="00FE6FD7" w:rsidP="00FE6FD7">
      <w:pPr>
        <w:jc w:val="center"/>
        <w:rPr>
          <w:sz w:val="32"/>
          <w:szCs w:val="32"/>
        </w:rPr>
      </w:pPr>
    </w:p>
    <w:p w:rsidR="00FE6FD7" w:rsidRPr="00904033" w:rsidRDefault="00FE6FD7" w:rsidP="00FE6FD7">
      <w:pPr>
        <w:jc w:val="center"/>
        <w:rPr>
          <w:sz w:val="32"/>
          <w:szCs w:val="32"/>
        </w:rPr>
      </w:pPr>
    </w:p>
    <w:p w:rsidR="00FE6FD7" w:rsidRPr="00904033" w:rsidRDefault="00FE6FD7" w:rsidP="00FE6FD7">
      <w:pPr>
        <w:jc w:val="both"/>
        <w:rPr>
          <w:sz w:val="24"/>
          <w:szCs w:val="24"/>
        </w:rPr>
      </w:pPr>
    </w:p>
    <w:p w:rsidR="00FE6FD7" w:rsidRPr="00904033" w:rsidRDefault="00FE6FD7" w:rsidP="00FE6FD7">
      <w:pPr>
        <w:pStyle w:val="Odsekzoznamu"/>
        <w:jc w:val="both"/>
        <w:rPr>
          <w:rFonts w:ascii="Times New Roman" w:hAnsi="Times New Roman"/>
          <w:b/>
          <w:sz w:val="24"/>
          <w:szCs w:val="24"/>
        </w:rPr>
      </w:pPr>
      <w:r w:rsidRPr="00904033">
        <w:rPr>
          <w:rFonts w:ascii="Times New Roman" w:hAnsi="Times New Roman"/>
          <w:b/>
          <w:sz w:val="24"/>
          <w:szCs w:val="24"/>
        </w:rPr>
        <w:t>Úvod</w:t>
      </w:r>
    </w:p>
    <w:p w:rsidR="00FE6FD7" w:rsidRPr="00904033" w:rsidRDefault="00FE6FD7" w:rsidP="00FE6FD7">
      <w:pPr>
        <w:pStyle w:val="Odsekzoznamu"/>
        <w:jc w:val="both"/>
        <w:rPr>
          <w:rFonts w:ascii="Times New Roman" w:hAnsi="Times New Roman"/>
          <w:b/>
          <w:sz w:val="24"/>
          <w:szCs w:val="24"/>
        </w:rPr>
      </w:pPr>
    </w:p>
    <w:p w:rsidR="00FE6FD7" w:rsidRPr="00904033" w:rsidRDefault="00FE6FD7" w:rsidP="00FE6FD7">
      <w:pPr>
        <w:pStyle w:val="Odsekzoznamu"/>
        <w:jc w:val="both"/>
        <w:rPr>
          <w:rFonts w:ascii="Times New Roman" w:hAnsi="Times New Roman"/>
          <w:b/>
          <w:sz w:val="24"/>
          <w:szCs w:val="24"/>
        </w:rPr>
      </w:pPr>
      <w:r w:rsidRPr="00904033">
        <w:rPr>
          <w:rFonts w:ascii="Times New Roman" w:hAnsi="Times New Roman"/>
          <w:b/>
          <w:sz w:val="24"/>
          <w:szCs w:val="24"/>
        </w:rPr>
        <w:t>Článok 1</w:t>
      </w:r>
      <w:r w:rsidRPr="00904033">
        <w:rPr>
          <w:rFonts w:ascii="Times New Roman" w:hAnsi="Times New Roman"/>
          <w:sz w:val="24"/>
          <w:szCs w:val="24"/>
        </w:rPr>
        <w:t xml:space="preserve"> Práva a povinnosti žiakov a ich zákonných zástupc</w:t>
      </w:r>
      <w:r w:rsidR="003F301F">
        <w:rPr>
          <w:rFonts w:ascii="Times New Roman" w:hAnsi="Times New Roman"/>
          <w:sz w:val="24"/>
          <w:szCs w:val="24"/>
        </w:rPr>
        <w:t xml:space="preserve">ov v Základnej umeleckej škole, </w:t>
      </w:r>
      <w:r w:rsidRPr="00904033">
        <w:rPr>
          <w:rFonts w:ascii="Times New Roman" w:hAnsi="Times New Roman"/>
          <w:sz w:val="24"/>
          <w:szCs w:val="24"/>
        </w:rPr>
        <w:t>pravidlá vzájomných vzťahov s pedagogickými zamestnancami a ďalšími zamestnancami ZUŠ</w:t>
      </w:r>
    </w:p>
    <w:p w:rsidR="00FE6FD7" w:rsidRPr="00904033" w:rsidRDefault="00FE6FD7" w:rsidP="00FE6FD7">
      <w:pPr>
        <w:pStyle w:val="Odsekzoznamu"/>
        <w:jc w:val="both"/>
        <w:rPr>
          <w:rFonts w:ascii="Times New Roman" w:hAnsi="Times New Roman"/>
          <w:sz w:val="24"/>
          <w:szCs w:val="24"/>
        </w:rPr>
      </w:pPr>
    </w:p>
    <w:p w:rsidR="00FE6FD7" w:rsidRPr="00904033" w:rsidRDefault="00FE6FD7" w:rsidP="00FE6FD7">
      <w:pPr>
        <w:pStyle w:val="Odsekzoznamu"/>
        <w:jc w:val="both"/>
        <w:rPr>
          <w:rFonts w:ascii="Times New Roman" w:hAnsi="Times New Roman"/>
          <w:sz w:val="24"/>
          <w:szCs w:val="24"/>
        </w:rPr>
      </w:pPr>
      <w:r w:rsidRPr="00904033">
        <w:rPr>
          <w:rFonts w:ascii="Times New Roman" w:hAnsi="Times New Roman"/>
          <w:b/>
          <w:sz w:val="24"/>
          <w:szCs w:val="24"/>
        </w:rPr>
        <w:t>Článok 2</w:t>
      </w:r>
      <w:r w:rsidRPr="00904033">
        <w:rPr>
          <w:rFonts w:ascii="Times New Roman" w:hAnsi="Times New Roman"/>
          <w:sz w:val="24"/>
          <w:szCs w:val="24"/>
        </w:rPr>
        <w:t xml:space="preserve"> Dochádzka</w:t>
      </w:r>
    </w:p>
    <w:p w:rsidR="00FE6FD7" w:rsidRPr="00904033" w:rsidRDefault="00FE6FD7" w:rsidP="00FE6FD7">
      <w:pPr>
        <w:pStyle w:val="Odsekzoznamu"/>
        <w:jc w:val="both"/>
        <w:rPr>
          <w:rFonts w:ascii="Times New Roman" w:hAnsi="Times New Roman"/>
          <w:sz w:val="24"/>
          <w:szCs w:val="24"/>
        </w:rPr>
      </w:pPr>
    </w:p>
    <w:p w:rsidR="00FE6FD7" w:rsidRPr="00904033" w:rsidRDefault="00FE6FD7" w:rsidP="00FE6FD7">
      <w:pPr>
        <w:pStyle w:val="Odsekzoznamu"/>
        <w:jc w:val="both"/>
        <w:rPr>
          <w:rFonts w:ascii="Times New Roman" w:hAnsi="Times New Roman"/>
          <w:sz w:val="24"/>
          <w:szCs w:val="24"/>
        </w:rPr>
      </w:pPr>
      <w:r w:rsidRPr="00904033">
        <w:rPr>
          <w:rFonts w:ascii="Times New Roman" w:hAnsi="Times New Roman"/>
          <w:b/>
          <w:sz w:val="24"/>
          <w:szCs w:val="24"/>
        </w:rPr>
        <w:t>Článok 3</w:t>
      </w:r>
      <w:r w:rsidRPr="00904033">
        <w:rPr>
          <w:rFonts w:ascii="Times New Roman" w:hAnsi="Times New Roman"/>
          <w:sz w:val="24"/>
          <w:szCs w:val="24"/>
        </w:rPr>
        <w:t xml:space="preserve"> Absencia</w:t>
      </w:r>
    </w:p>
    <w:p w:rsidR="00FE6FD7" w:rsidRPr="00904033" w:rsidRDefault="00FE6FD7" w:rsidP="00FE6FD7">
      <w:pPr>
        <w:pStyle w:val="Odsekzoznamu"/>
        <w:jc w:val="both"/>
        <w:rPr>
          <w:rFonts w:ascii="Times New Roman" w:hAnsi="Times New Roman"/>
          <w:sz w:val="24"/>
          <w:szCs w:val="24"/>
        </w:rPr>
      </w:pPr>
    </w:p>
    <w:p w:rsidR="00FE6FD7" w:rsidRPr="00904033" w:rsidRDefault="00FE6FD7" w:rsidP="00FE6FD7">
      <w:pPr>
        <w:pStyle w:val="Odsekzoznamu"/>
        <w:jc w:val="both"/>
        <w:rPr>
          <w:rFonts w:ascii="Times New Roman" w:hAnsi="Times New Roman"/>
          <w:sz w:val="24"/>
          <w:szCs w:val="24"/>
        </w:rPr>
      </w:pPr>
      <w:r w:rsidRPr="00904033">
        <w:rPr>
          <w:rFonts w:ascii="Times New Roman" w:hAnsi="Times New Roman"/>
          <w:b/>
          <w:sz w:val="24"/>
          <w:szCs w:val="24"/>
        </w:rPr>
        <w:t>Článok 4</w:t>
      </w:r>
      <w:r w:rsidRPr="00904033">
        <w:rPr>
          <w:rFonts w:ascii="Times New Roman" w:hAnsi="Times New Roman"/>
          <w:sz w:val="24"/>
          <w:szCs w:val="24"/>
        </w:rPr>
        <w:t xml:space="preserve"> Správanie sa žiakov na vyučovaní a ostatných aktivitách ZUŠ</w:t>
      </w:r>
    </w:p>
    <w:p w:rsidR="00FE6FD7" w:rsidRPr="00904033" w:rsidRDefault="00FE6FD7" w:rsidP="00FE6FD7">
      <w:pPr>
        <w:pStyle w:val="Odsekzoznamu"/>
        <w:jc w:val="both"/>
        <w:rPr>
          <w:rFonts w:ascii="Times New Roman" w:hAnsi="Times New Roman"/>
          <w:sz w:val="24"/>
          <w:szCs w:val="24"/>
        </w:rPr>
      </w:pPr>
    </w:p>
    <w:p w:rsidR="00FE6FD7" w:rsidRPr="00904033" w:rsidRDefault="00FE6FD7" w:rsidP="00FE6FD7">
      <w:pPr>
        <w:pStyle w:val="Odsekzoznamu"/>
        <w:jc w:val="both"/>
        <w:rPr>
          <w:rFonts w:ascii="Times New Roman" w:hAnsi="Times New Roman"/>
          <w:sz w:val="24"/>
          <w:szCs w:val="24"/>
        </w:rPr>
      </w:pPr>
      <w:r w:rsidRPr="00904033">
        <w:rPr>
          <w:rFonts w:ascii="Times New Roman" w:hAnsi="Times New Roman"/>
          <w:b/>
          <w:sz w:val="24"/>
          <w:szCs w:val="24"/>
        </w:rPr>
        <w:t>Článok 5</w:t>
      </w:r>
      <w:r w:rsidRPr="00904033">
        <w:rPr>
          <w:rFonts w:ascii="Times New Roman" w:hAnsi="Times New Roman"/>
          <w:sz w:val="24"/>
          <w:szCs w:val="24"/>
        </w:rPr>
        <w:t xml:space="preserve"> Odchod žiaka zo ZUŠ</w:t>
      </w:r>
    </w:p>
    <w:p w:rsidR="00FE6FD7" w:rsidRPr="00904033" w:rsidRDefault="00FE6FD7" w:rsidP="00FE6FD7">
      <w:pPr>
        <w:pStyle w:val="Odsekzoznamu"/>
        <w:jc w:val="both"/>
        <w:rPr>
          <w:rFonts w:ascii="Times New Roman" w:hAnsi="Times New Roman"/>
          <w:sz w:val="24"/>
          <w:szCs w:val="24"/>
        </w:rPr>
      </w:pPr>
    </w:p>
    <w:p w:rsidR="00FE6FD7" w:rsidRPr="00904033" w:rsidRDefault="00FE6FD7" w:rsidP="00FE6FD7">
      <w:pPr>
        <w:pStyle w:val="Odsekzoznamu"/>
        <w:jc w:val="both"/>
        <w:rPr>
          <w:rFonts w:ascii="Times New Roman" w:hAnsi="Times New Roman"/>
          <w:sz w:val="24"/>
          <w:szCs w:val="24"/>
        </w:rPr>
      </w:pPr>
      <w:r w:rsidRPr="00904033">
        <w:rPr>
          <w:rFonts w:ascii="Times New Roman" w:hAnsi="Times New Roman"/>
          <w:b/>
          <w:sz w:val="24"/>
          <w:szCs w:val="24"/>
        </w:rPr>
        <w:t>Článok 6</w:t>
      </w:r>
      <w:r w:rsidRPr="00904033">
        <w:rPr>
          <w:rFonts w:ascii="Times New Roman" w:hAnsi="Times New Roman"/>
          <w:sz w:val="24"/>
          <w:szCs w:val="24"/>
        </w:rPr>
        <w:t xml:space="preserve"> Ochrana zdravia žiakov a bezpečnosť pri vyučovaní a školských podujatiach</w:t>
      </w:r>
    </w:p>
    <w:p w:rsidR="00FE6FD7" w:rsidRPr="00904033" w:rsidRDefault="00FE6FD7" w:rsidP="00FE6FD7">
      <w:pPr>
        <w:pStyle w:val="Odsekzoznamu"/>
        <w:jc w:val="both"/>
        <w:rPr>
          <w:rFonts w:ascii="Times New Roman" w:hAnsi="Times New Roman"/>
          <w:sz w:val="24"/>
          <w:szCs w:val="24"/>
        </w:rPr>
      </w:pPr>
    </w:p>
    <w:p w:rsidR="00FE6FD7" w:rsidRPr="00904033" w:rsidRDefault="00FE6FD7" w:rsidP="00FE6FD7">
      <w:pPr>
        <w:pStyle w:val="Odsekzoznamu"/>
        <w:jc w:val="both"/>
        <w:rPr>
          <w:rFonts w:ascii="Times New Roman" w:hAnsi="Times New Roman"/>
          <w:sz w:val="24"/>
          <w:szCs w:val="24"/>
        </w:rPr>
      </w:pPr>
      <w:r w:rsidRPr="00904033">
        <w:rPr>
          <w:rFonts w:ascii="Times New Roman" w:hAnsi="Times New Roman"/>
          <w:b/>
          <w:sz w:val="24"/>
          <w:szCs w:val="24"/>
        </w:rPr>
        <w:t xml:space="preserve">Článok 7 </w:t>
      </w:r>
      <w:r w:rsidRPr="00904033">
        <w:rPr>
          <w:rFonts w:ascii="Times New Roman" w:hAnsi="Times New Roman"/>
          <w:sz w:val="24"/>
          <w:szCs w:val="24"/>
        </w:rPr>
        <w:t>Výchovné opatrenia</w:t>
      </w:r>
    </w:p>
    <w:p w:rsidR="00FE6FD7" w:rsidRPr="00904033" w:rsidRDefault="00FE6FD7" w:rsidP="00FE6FD7">
      <w:pPr>
        <w:pStyle w:val="Odsekzoznamu"/>
        <w:jc w:val="both"/>
        <w:rPr>
          <w:rFonts w:ascii="Times New Roman" w:hAnsi="Times New Roman"/>
          <w:sz w:val="24"/>
          <w:szCs w:val="24"/>
        </w:rPr>
      </w:pPr>
    </w:p>
    <w:p w:rsidR="00FE6FD7" w:rsidRPr="00904033" w:rsidRDefault="00FE6FD7" w:rsidP="00FE6FD7">
      <w:pPr>
        <w:pStyle w:val="Odsekzoznamu"/>
        <w:jc w:val="both"/>
        <w:rPr>
          <w:rFonts w:ascii="Times New Roman" w:hAnsi="Times New Roman"/>
          <w:sz w:val="24"/>
          <w:szCs w:val="24"/>
        </w:rPr>
      </w:pPr>
      <w:r w:rsidRPr="00904033">
        <w:rPr>
          <w:rFonts w:ascii="Times New Roman" w:hAnsi="Times New Roman"/>
          <w:b/>
          <w:sz w:val="24"/>
          <w:szCs w:val="24"/>
        </w:rPr>
        <w:t xml:space="preserve">Článok 8 </w:t>
      </w:r>
      <w:r w:rsidRPr="00904033">
        <w:rPr>
          <w:rFonts w:ascii="Times New Roman" w:hAnsi="Times New Roman"/>
          <w:sz w:val="24"/>
          <w:szCs w:val="24"/>
        </w:rPr>
        <w:t>Školné</w:t>
      </w:r>
    </w:p>
    <w:p w:rsidR="00854D4A" w:rsidRPr="00904033" w:rsidRDefault="00854D4A">
      <w:pPr>
        <w:rPr>
          <w:b/>
          <w:sz w:val="32"/>
          <w:szCs w:val="32"/>
        </w:rPr>
      </w:pPr>
    </w:p>
    <w:p w:rsidR="00FE6FD7" w:rsidRPr="00904033" w:rsidRDefault="00FE6FD7" w:rsidP="00854D4A">
      <w:pPr>
        <w:jc w:val="center"/>
        <w:rPr>
          <w:b/>
          <w:sz w:val="36"/>
          <w:szCs w:val="36"/>
        </w:rPr>
      </w:pPr>
    </w:p>
    <w:p w:rsidR="00FE6FD7" w:rsidRPr="00904033" w:rsidRDefault="00FE6FD7" w:rsidP="00854D4A">
      <w:pPr>
        <w:jc w:val="center"/>
        <w:rPr>
          <w:b/>
          <w:sz w:val="36"/>
          <w:szCs w:val="36"/>
        </w:rPr>
      </w:pPr>
    </w:p>
    <w:p w:rsidR="00FE6FD7" w:rsidRPr="00904033" w:rsidRDefault="00FE6FD7">
      <w:pPr>
        <w:rPr>
          <w:b/>
          <w:sz w:val="36"/>
          <w:szCs w:val="36"/>
        </w:rPr>
      </w:pPr>
      <w:r w:rsidRPr="00904033">
        <w:rPr>
          <w:b/>
          <w:sz w:val="36"/>
          <w:szCs w:val="36"/>
        </w:rPr>
        <w:br w:type="page"/>
      </w:r>
    </w:p>
    <w:p w:rsidR="00597DB5" w:rsidRPr="00904033" w:rsidRDefault="00854D4A" w:rsidP="00854D4A">
      <w:pPr>
        <w:jc w:val="center"/>
        <w:rPr>
          <w:b/>
          <w:sz w:val="28"/>
          <w:szCs w:val="28"/>
        </w:rPr>
      </w:pPr>
      <w:r w:rsidRPr="00904033">
        <w:rPr>
          <w:b/>
          <w:sz w:val="28"/>
          <w:szCs w:val="28"/>
        </w:rPr>
        <w:lastRenderedPageBreak/>
        <w:t>ÚVOD</w:t>
      </w:r>
    </w:p>
    <w:p w:rsidR="00854D4A" w:rsidRPr="00904033" w:rsidRDefault="00854D4A">
      <w:pPr>
        <w:rPr>
          <w:sz w:val="22"/>
        </w:rPr>
      </w:pPr>
    </w:p>
    <w:p w:rsidR="00597DB5" w:rsidRPr="00904033" w:rsidRDefault="00597DB5" w:rsidP="00F052EE">
      <w:pPr>
        <w:pStyle w:val="Zarkazkladnhotextu"/>
        <w:spacing w:line="360" w:lineRule="auto"/>
        <w:ind w:left="284"/>
        <w:jc w:val="both"/>
      </w:pPr>
      <w:r w:rsidRPr="00904033">
        <w:t>1. Všetci žiaci sú povinní poznať a bezvýhradne zachovávať predpisy, ktoré sú vedené v školskom poriadku.</w:t>
      </w:r>
    </w:p>
    <w:p w:rsidR="00F216A2" w:rsidRPr="00904033" w:rsidRDefault="00597DB5" w:rsidP="00F052EE">
      <w:pPr>
        <w:spacing w:line="360" w:lineRule="auto"/>
        <w:ind w:left="284" w:hanging="284"/>
        <w:rPr>
          <w:sz w:val="22"/>
          <w:szCs w:val="22"/>
        </w:rPr>
      </w:pPr>
      <w:r w:rsidRPr="00904033">
        <w:rPr>
          <w:sz w:val="22"/>
          <w:szCs w:val="22"/>
        </w:rPr>
        <w:t xml:space="preserve">2. </w:t>
      </w:r>
      <w:r w:rsidR="00F216A2" w:rsidRPr="00904033">
        <w:rPr>
          <w:sz w:val="22"/>
          <w:szCs w:val="22"/>
        </w:rPr>
        <w:t>Základné informácie o štúdiu v základnej umeleckej škole</w:t>
      </w:r>
    </w:p>
    <w:p w:rsidR="00F216A2" w:rsidRPr="00904033" w:rsidRDefault="00F216A2" w:rsidP="00F052EE">
      <w:pPr>
        <w:spacing w:line="360" w:lineRule="auto"/>
        <w:ind w:left="284" w:hanging="284"/>
        <w:rPr>
          <w:sz w:val="22"/>
          <w:szCs w:val="22"/>
        </w:rPr>
      </w:pPr>
      <w:r w:rsidRPr="00904033">
        <w:rPr>
          <w:sz w:val="22"/>
          <w:szCs w:val="22"/>
        </w:rPr>
        <w:t xml:space="preserve">a) Výchovno-vzdelávací proces v základných umeleckých školách sa organizuje podľa vyhlášky MŠ SR č. 324/2008 </w:t>
      </w:r>
      <w:proofErr w:type="spellStart"/>
      <w:r w:rsidRPr="00904033">
        <w:rPr>
          <w:sz w:val="22"/>
          <w:szCs w:val="22"/>
        </w:rPr>
        <w:t>Z.z</w:t>
      </w:r>
      <w:proofErr w:type="spellEnd"/>
      <w:r w:rsidRPr="00904033">
        <w:rPr>
          <w:sz w:val="22"/>
          <w:szCs w:val="22"/>
        </w:rPr>
        <w:t>. o základnej umeleckej škole.</w:t>
      </w:r>
    </w:p>
    <w:p w:rsidR="00F216A2" w:rsidRPr="00904033" w:rsidRDefault="00F216A2" w:rsidP="00F052EE">
      <w:pPr>
        <w:spacing w:line="360" w:lineRule="auto"/>
        <w:ind w:left="284" w:hanging="284"/>
        <w:rPr>
          <w:sz w:val="22"/>
          <w:szCs w:val="22"/>
        </w:rPr>
      </w:pPr>
      <w:r w:rsidRPr="00904033">
        <w:rPr>
          <w:sz w:val="22"/>
          <w:szCs w:val="22"/>
        </w:rPr>
        <w:t xml:space="preserve">b) Podľa § 49 ods. 4 zákona č. 245/2008 </w:t>
      </w:r>
      <w:proofErr w:type="spellStart"/>
      <w:r w:rsidRPr="00904033">
        <w:rPr>
          <w:sz w:val="22"/>
          <w:szCs w:val="22"/>
        </w:rPr>
        <w:t>Z.z</w:t>
      </w:r>
      <w:proofErr w:type="spellEnd"/>
      <w:r w:rsidRPr="00904033">
        <w:rPr>
          <w:sz w:val="22"/>
          <w:szCs w:val="22"/>
        </w:rPr>
        <w:t>. o výchove a vzdelávaní (školský zákon) a o zmene a doplnení niektorých zákonov v znení neskorších predpisov (ďalej len „školský zákon“) výšku príspevku v základných umeleckých školách (ďalej len „ZUŠ“) zriadených obcou alebo samosprávnym krajom určí všeobecne záväzným nariadením zriaďovateľ.</w:t>
      </w:r>
    </w:p>
    <w:p w:rsidR="008273A3" w:rsidRPr="00904033" w:rsidRDefault="008273A3" w:rsidP="00F052EE">
      <w:pPr>
        <w:spacing w:line="360" w:lineRule="auto"/>
        <w:ind w:left="284" w:hanging="284"/>
        <w:rPr>
          <w:sz w:val="22"/>
          <w:szCs w:val="22"/>
        </w:rPr>
      </w:pPr>
      <w:r w:rsidRPr="00904033">
        <w:rPr>
          <w:sz w:val="22"/>
          <w:szCs w:val="22"/>
        </w:rPr>
        <w:t>c) Základné štúdium a štúdium pre dospelých v ZUŠ sa ukončuje záverečnou skúškou.</w:t>
      </w:r>
    </w:p>
    <w:p w:rsidR="008273A3" w:rsidRPr="00904033" w:rsidRDefault="008273A3" w:rsidP="00F052EE">
      <w:pPr>
        <w:spacing w:line="360" w:lineRule="auto"/>
        <w:ind w:left="284" w:hanging="284"/>
        <w:rPr>
          <w:sz w:val="22"/>
          <w:szCs w:val="22"/>
        </w:rPr>
      </w:pPr>
      <w:r w:rsidRPr="00904033">
        <w:rPr>
          <w:sz w:val="22"/>
          <w:szCs w:val="22"/>
        </w:rPr>
        <w:t xml:space="preserve">d) O predčasnom ukončení štúdia môže rozhodnúť riaditeľ ZUŠ: </w:t>
      </w:r>
    </w:p>
    <w:p w:rsidR="008273A3" w:rsidRPr="00904033" w:rsidRDefault="008273A3" w:rsidP="00F052EE">
      <w:pPr>
        <w:spacing w:line="360" w:lineRule="auto"/>
        <w:ind w:left="284" w:hanging="284"/>
        <w:rPr>
          <w:sz w:val="22"/>
          <w:szCs w:val="22"/>
        </w:rPr>
      </w:pPr>
      <w:r w:rsidRPr="00904033">
        <w:rPr>
          <w:sz w:val="22"/>
          <w:szCs w:val="22"/>
        </w:rPr>
        <w:t>• na základe žiadosti zákonného zástupcu žiaka alebo plnoletého žiaka,</w:t>
      </w:r>
    </w:p>
    <w:p w:rsidR="008273A3" w:rsidRPr="00904033" w:rsidRDefault="008273A3" w:rsidP="00F052EE">
      <w:pPr>
        <w:spacing w:line="360" w:lineRule="auto"/>
        <w:ind w:left="284" w:hanging="284"/>
        <w:rPr>
          <w:sz w:val="22"/>
          <w:szCs w:val="22"/>
        </w:rPr>
      </w:pPr>
      <w:r w:rsidRPr="00904033">
        <w:rPr>
          <w:sz w:val="22"/>
          <w:szCs w:val="22"/>
        </w:rPr>
        <w:t>• ak žiak sústavne alebo závažným spôsobom porušuje školský poriadok,</w:t>
      </w:r>
    </w:p>
    <w:p w:rsidR="008273A3" w:rsidRPr="00904033" w:rsidRDefault="008273A3" w:rsidP="00F052EE">
      <w:pPr>
        <w:spacing w:line="360" w:lineRule="auto"/>
        <w:ind w:left="284" w:hanging="284"/>
        <w:rPr>
          <w:sz w:val="22"/>
          <w:szCs w:val="22"/>
        </w:rPr>
      </w:pPr>
      <w:r w:rsidRPr="00904033">
        <w:rPr>
          <w:sz w:val="22"/>
          <w:szCs w:val="22"/>
        </w:rPr>
        <w:t>• ak plnoletý žiak alebo zákonný zástupca žiaka neuhrádza príspevok na čiastočnú úhradu nákladov podľa § 49 ods. 4 až 6 školského zákona.</w:t>
      </w:r>
    </w:p>
    <w:p w:rsidR="008273A3" w:rsidRPr="00904033" w:rsidRDefault="008273A3" w:rsidP="00F216A2">
      <w:pPr>
        <w:spacing w:line="360" w:lineRule="auto"/>
        <w:ind w:hanging="284"/>
        <w:rPr>
          <w:sz w:val="22"/>
          <w:szCs w:val="22"/>
        </w:rPr>
      </w:pPr>
    </w:p>
    <w:p w:rsidR="00FE6FD7" w:rsidRPr="00904033" w:rsidRDefault="00FE6FD7" w:rsidP="00FE6FD7">
      <w:pPr>
        <w:pStyle w:val="Odsekzoznamu"/>
        <w:jc w:val="center"/>
        <w:rPr>
          <w:rFonts w:ascii="Times New Roman" w:hAnsi="Times New Roman"/>
          <w:b/>
          <w:sz w:val="28"/>
          <w:szCs w:val="28"/>
        </w:rPr>
      </w:pPr>
      <w:r w:rsidRPr="00904033">
        <w:rPr>
          <w:rFonts w:ascii="Times New Roman" w:hAnsi="Times New Roman"/>
          <w:b/>
          <w:sz w:val="28"/>
          <w:szCs w:val="28"/>
        </w:rPr>
        <w:t xml:space="preserve">PRÁVA A POVINNOSTI </w:t>
      </w:r>
      <w:r w:rsidR="00426596" w:rsidRPr="00904033">
        <w:rPr>
          <w:rFonts w:ascii="Times New Roman" w:hAnsi="Times New Roman"/>
          <w:b/>
          <w:sz w:val="28"/>
          <w:szCs w:val="28"/>
        </w:rPr>
        <w:t>ŽIAKOV</w:t>
      </w:r>
      <w:r w:rsidRPr="00904033">
        <w:rPr>
          <w:rFonts w:ascii="Times New Roman" w:hAnsi="Times New Roman"/>
          <w:b/>
          <w:sz w:val="28"/>
          <w:szCs w:val="28"/>
        </w:rPr>
        <w:t xml:space="preserve"> A ICH ZÁKONNÝCH ZÁSTUPCOV V ZÁKLADNEJ UMELECKEJ ŠKOLE, PRAVIDLÁ VZÁJOMNÝCH VZŤAHOV S PEDAGOGICKÝMI ZAMESTNANCAMI A ĎALŠÍMI ZAMESTNANCAMI ZUŠ</w:t>
      </w:r>
    </w:p>
    <w:p w:rsidR="00FE6FD7" w:rsidRPr="00904033" w:rsidRDefault="00FE6FD7" w:rsidP="00E96411">
      <w:pPr>
        <w:pStyle w:val="Odsekzoznamu"/>
        <w:jc w:val="both"/>
        <w:rPr>
          <w:rFonts w:ascii="Times New Roman" w:hAnsi="Times New Roman"/>
          <w:b/>
        </w:rPr>
      </w:pPr>
    </w:p>
    <w:p w:rsidR="00FE6FD7" w:rsidRPr="00904033" w:rsidRDefault="00FE6FD7" w:rsidP="00E96411">
      <w:pPr>
        <w:pStyle w:val="Odsekzoznamu"/>
        <w:spacing w:after="0"/>
        <w:jc w:val="both"/>
        <w:rPr>
          <w:rFonts w:ascii="Times New Roman" w:hAnsi="Times New Roman"/>
          <w:b/>
        </w:rPr>
      </w:pPr>
      <w:r w:rsidRPr="00904033">
        <w:rPr>
          <w:rFonts w:ascii="Times New Roman" w:hAnsi="Times New Roman"/>
          <w:b/>
        </w:rPr>
        <w:t>Žiak má právo na:</w:t>
      </w:r>
    </w:p>
    <w:p w:rsidR="00FE6FD7" w:rsidRPr="00904033" w:rsidRDefault="00FE6FD7" w:rsidP="00E96411">
      <w:pPr>
        <w:widowControl w:val="0"/>
        <w:numPr>
          <w:ilvl w:val="0"/>
          <w:numId w:val="3"/>
        </w:numPr>
        <w:tabs>
          <w:tab w:val="left" w:pos="530"/>
          <w:tab w:val="left" w:pos="890"/>
        </w:tabs>
        <w:suppressAutoHyphens/>
        <w:spacing w:line="276" w:lineRule="auto"/>
        <w:ind w:left="641" w:hanging="357"/>
        <w:jc w:val="both"/>
        <w:rPr>
          <w:sz w:val="22"/>
          <w:szCs w:val="22"/>
        </w:rPr>
      </w:pPr>
      <w:r w:rsidRPr="00904033">
        <w:rPr>
          <w:sz w:val="22"/>
          <w:szCs w:val="22"/>
        </w:rPr>
        <w:t xml:space="preserve">vzdelanie v štátnom jazyku a materinskom jazyku, </w:t>
      </w:r>
    </w:p>
    <w:p w:rsidR="00FE6FD7" w:rsidRPr="00904033" w:rsidRDefault="00FE6FD7" w:rsidP="00E96411">
      <w:pPr>
        <w:widowControl w:val="0"/>
        <w:numPr>
          <w:ilvl w:val="0"/>
          <w:numId w:val="3"/>
        </w:numPr>
        <w:tabs>
          <w:tab w:val="left" w:pos="530"/>
          <w:tab w:val="left" w:pos="890"/>
        </w:tabs>
        <w:suppressAutoHyphens/>
        <w:spacing w:line="276" w:lineRule="auto"/>
        <w:jc w:val="both"/>
        <w:rPr>
          <w:sz w:val="22"/>
          <w:szCs w:val="22"/>
        </w:rPr>
      </w:pPr>
      <w:r w:rsidRPr="00904033">
        <w:rPr>
          <w:sz w:val="22"/>
          <w:szCs w:val="22"/>
        </w:rPr>
        <w:t>úctu k jeho vierovyznaniu, svetonázoru, národnostnej a etnickej príslušnosti,</w:t>
      </w:r>
    </w:p>
    <w:p w:rsidR="00FE6FD7" w:rsidRPr="00904033" w:rsidRDefault="00FE6FD7" w:rsidP="00E96411">
      <w:pPr>
        <w:widowControl w:val="0"/>
        <w:numPr>
          <w:ilvl w:val="0"/>
          <w:numId w:val="3"/>
        </w:numPr>
        <w:tabs>
          <w:tab w:val="left" w:pos="530"/>
          <w:tab w:val="left" w:pos="890"/>
        </w:tabs>
        <w:suppressAutoHyphens/>
        <w:spacing w:line="276" w:lineRule="auto"/>
        <w:jc w:val="both"/>
        <w:rPr>
          <w:sz w:val="22"/>
          <w:szCs w:val="22"/>
        </w:rPr>
      </w:pPr>
      <w:r w:rsidRPr="00904033">
        <w:rPr>
          <w:sz w:val="22"/>
          <w:szCs w:val="22"/>
        </w:rPr>
        <w:t>poskytovanie poradenstva a služieb spojených s výchovou a vzdelávaním,</w:t>
      </w:r>
    </w:p>
    <w:p w:rsidR="00FE6FD7" w:rsidRPr="00904033" w:rsidRDefault="00FE6FD7" w:rsidP="00E96411">
      <w:pPr>
        <w:widowControl w:val="0"/>
        <w:numPr>
          <w:ilvl w:val="0"/>
          <w:numId w:val="3"/>
        </w:numPr>
        <w:tabs>
          <w:tab w:val="left" w:pos="530"/>
          <w:tab w:val="left" w:pos="890"/>
        </w:tabs>
        <w:suppressAutoHyphens/>
        <w:spacing w:line="276" w:lineRule="auto"/>
        <w:jc w:val="both"/>
        <w:rPr>
          <w:sz w:val="22"/>
          <w:szCs w:val="22"/>
        </w:rPr>
      </w:pPr>
      <w:r w:rsidRPr="00904033">
        <w:rPr>
          <w:sz w:val="22"/>
          <w:szCs w:val="22"/>
        </w:rPr>
        <w:t>výchovu a vzdelávanie v bezpečnom a hygienicky vyhovujúcom prostredí,</w:t>
      </w:r>
    </w:p>
    <w:p w:rsidR="00FE6FD7" w:rsidRPr="00904033" w:rsidRDefault="00FE6FD7" w:rsidP="00E96411">
      <w:pPr>
        <w:widowControl w:val="0"/>
        <w:numPr>
          <w:ilvl w:val="0"/>
          <w:numId w:val="3"/>
        </w:numPr>
        <w:tabs>
          <w:tab w:val="left" w:pos="530"/>
          <w:tab w:val="left" w:pos="890"/>
        </w:tabs>
        <w:suppressAutoHyphens/>
        <w:spacing w:line="276" w:lineRule="auto"/>
        <w:jc w:val="both"/>
        <w:rPr>
          <w:sz w:val="22"/>
          <w:szCs w:val="22"/>
        </w:rPr>
      </w:pPr>
      <w:r w:rsidRPr="00904033">
        <w:rPr>
          <w:sz w:val="22"/>
          <w:szCs w:val="22"/>
        </w:rPr>
        <w:t xml:space="preserve">organizáciu výchovy a vzdelávania primeranú jeho veku, schopnostiam, záujmom, zdravotnému stavu a v súlade so zásadami </w:t>
      </w:r>
      <w:proofErr w:type="spellStart"/>
      <w:r w:rsidRPr="00904033">
        <w:rPr>
          <w:sz w:val="22"/>
          <w:szCs w:val="22"/>
        </w:rPr>
        <w:t>psychohygieny</w:t>
      </w:r>
      <w:proofErr w:type="spellEnd"/>
      <w:r w:rsidRPr="00904033">
        <w:rPr>
          <w:sz w:val="22"/>
          <w:szCs w:val="22"/>
        </w:rPr>
        <w:t>,</w:t>
      </w:r>
    </w:p>
    <w:p w:rsidR="00FE6FD7" w:rsidRPr="00904033" w:rsidRDefault="00FE6FD7" w:rsidP="00E96411">
      <w:pPr>
        <w:widowControl w:val="0"/>
        <w:numPr>
          <w:ilvl w:val="0"/>
          <w:numId w:val="3"/>
        </w:numPr>
        <w:tabs>
          <w:tab w:val="left" w:pos="530"/>
          <w:tab w:val="left" w:pos="890"/>
        </w:tabs>
        <w:suppressAutoHyphens/>
        <w:spacing w:line="276" w:lineRule="auto"/>
        <w:jc w:val="both"/>
        <w:rPr>
          <w:sz w:val="22"/>
          <w:szCs w:val="22"/>
        </w:rPr>
      </w:pPr>
      <w:r w:rsidRPr="00904033">
        <w:rPr>
          <w:sz w:val="22"/>
          <w:szCs w:val="22"/>
        </w:rPr>
        <w:t>úctu k svojej osobe a na zabezpečenie ochrany proti fyzickému, psychickému a</w:t>
      </w:r>
    </w:p>
    <w:p w:rsidR="00FE6FD7" w:rsidRPr="00904033" w:rsidRDefault="00FE6FD7" w:rsidP="00E96411">
      <w:pPr>
        <w:widowControl w:val="0"/>
        <w:tabs>
          <w:tab w:val="left" w:pos="530"/>
          <w:tab w:val="left" w:pos="890"/>
        </w:tabs>
        <w:suppressAutoHyphens/>
        <w:spacing w:line="276" w:lineRule="auto"/>
        <w:ind w:left="720"/>
        <w:jc w:val="both"/>
        <w:rPr>
          <w:sz w:val="22"/>
          <w:szCs w:val="22"/>
        </w:rPr>
      </w:pPr>
      <w:r w:rsidRPr="00904033">
        <w:rPr>
          <w:sz w:val="22"/>
          <w:szCs w:val="22"/>
        </w:rPr>
        <w:t>sexuálnemu násiliu,</w:t>
      </w:r>
    </w:p>
    <w:p w:rsidR="00FE6FD7" w:rsidRPr="00904033" w:rsidRDefault="00FE6FD7" w:rsidP="00E96411">
      <w:pPr>
        <w:widowControl w:val="0"/>
        <w:numPr>
          <w:ilvl w:val="0"/>
          <w:numId w:val="3"/>
        </w:numPr>
        <w:tabs>
          <w:tab w:val="left" w:pos="530"/>
          <w:tab w:val="left" w:pos="890"/>
        </w:tabs>
        <w:suppressAutoHyphens/>
        <w:spacing w:line="276" w:lineRule="auto"/>
        <w:jc w:val="both"/>
        <w:rPr>
          <w:sz w:val="22"/>
          <w:szCs w:val="22"/>
        </w:rPr>
      </w:pPr>
      <w:r w:rsidRPr="00904033">
        <w:rPr>
          <w:sz w:val="22"/>
          <w:szCs w:val="22"/>
        </w:rPr>
        <w:t>právo na informácie týkajúce sa jeho osoby a jeho výchovno-vzdelávacích výsledkov,</w:t>
      </w:r>
    </w:p>
    <w:p w:rsidR="00FE6FD7" w:rsidRPr="00904033" w:rsidRDefault="00FE6FD7" w:rsidP="00E96411">
      <w:pPr>
        <w:widowControl w:val="0"/>
        <w:numPr>
          <w:ilvl w:val="0"/>
          <w:numId w:val="3"/>
        </w:numPr>
        <w:tabs>
          <w:tab w:val="left" w:pos="530"/>
          <w:tab w:val="left" w:pos="890"/>
        </w:tabs>
        <w:suppressAutoHyphens/>
        <w:spacing w:line="276" w:lineRule="auto"/>
        <w:jc w:val="both"/>
        <w:rPr>
          <w:sz w:val="22"/>
          <w:szCs w:val="22"/>
        </w:rPr>
      </w:pPr>
      <w:r w:rsidRPr="00904033">
        <w:rPr>
          <w:sz w:val="22"/>
          <w:szCs w:val="22"/>
        </w:rPr>
        <w:t>individuálny prístup rešpektujúci jeho schopnosti a možnosti a zdravotný stav,</w:t>
      </w:r>
    </w:p>
    <w:p w:rsidR="00FE6FD7" w:rsidRPr="00904033" w:rsidRDefault="00FE6FD7" w:rsidP="00E96411">
      <w:pPr>
        <w:widowControl w:val="0"/>
        <w:tabs>
          <w:tab w:val="left" w:pos="530"/>
          <w:tab w:val="left" w:pos="890"/>
        </w:tabs>
        <w:suppressAutoHyphens/>
        <w:spacing w:line="276" w:lineRule="auto"/>
        <w:ind w:left="720"/>
        <w:jc w:val="both"/>
        <w:rPr>
          <w:sz w:val="22"/>
          <w:szCs w:val="22"/>
        </w:rPr>
      </w:pPr>
    </w:p>
    <w:p w:rsidR="00FE6FD7" w:rsidRPr="00904033" w:rsidRDefault="00FE6FD7" w:rsidP="00E96411">
      <w:pPr>
        <w:widowControl w:val="0"/>
        <w:tabs>
          <w:tab w:val="left" w:pos="530"/>
          <w:tab w:val="left" w:pos="890"/>
        </w:tabs>
        <w:suppressAutoHyphens/>
        <w:spacing w:line="276" w:lineRule="auto"/>
        <w:ind w:left="360"/>
        <w:jc w:val="both"/>
        <w:rPr>
          <w:sz w:val="22"/>
          <w:szCs w:val="22"/>
        </w:rPr>
      </w:pPr>
      <w:r w:rsidRPr="00904033">
        <w:rPr>
          <w:sz w:val="22"/>
          <w:szCs w:val="22"/>
        </w:rPr>
        <w:t xml:space="preserve">Žiak so špeciálnymi výchovno-vzdelávacími potrebami má právo na výchovu s využitím špecifických foriem a metód, ktoré zodpovedajú jeho potrebám, a na vytvorenie nevyhnutných podmienok, ktoré túto výchovu a vzdelávanie umožňujú. </w:t>
      </w:r>
    </w:p>
    <w:p w:rsidR="00FE6FD7" w:rsidRPr="00904033" w:rsidRDefault="00FE6FD7" w:rsidP="00E96411">
      <w:pPr>
        <w:widowControl w:val="0"/>
        <w:tabs>
          <w:tab w:val="left" w:pos="530"/>
          <w:tab w:val="left" w:pos="890"/>
        </w:tabs>
        <w:suppressAutoHyphens/>
        <w:spacing w:line="276" w:lineRule="auto"/>
        <w:ind w:left="360"/>
        <w:jc w:val="both"/>
        <w:rPr>
          <w:sz w:val="22"/>
          <w:szCs w:val="22"/>
        </w:rPr>
      </w:pPr>
    </w:p>
    <w:p w:rsidR="00FE6FD7" w:rsidRPr="00904033" w:rsidRDefault="00FE6FD7" w:rsidP="00E96411">
      <w:pPr>
        <w:widowControl w:val="0"/>
        <w:tabs>
          <w:tab w:val="left" w:pos="530"/>
          <w:tab w:val="left" w:pos="890"/>
        </w:tabs>
        <w:suppressAutoHyphens/>
        <w:spacing w:line="276" w:lineRule="auto"/>
        <w:ind w:left="360"/>
        <w:jc w:val="both"/>
        <w:rPr>
          <w:sz w:val="22"/>
          <w:szCs w:val="22"/>
        </w:rPr>
      </w:pPr>
      <w:proofErr w:type="spellStart"/>
      <w:r w:rsidRPr="00904033">
        <w:rPr>
          <w:sz w:val="22"/>
          <w:szCs w:val="22"/>
        </w:rPr>
        <w:t>Žiak</w:t>
      </w:r>
      <w:r w:rsidR="001D3B1A" w:rsidRPr="00904033">
        <w:rPr>
          <w:sz w:val="22"/>
          <w:szCs w:val="22"/>
        </w:rPr>
        <w:t>ovi-</w:t>
      </w:r>
      <w:r w:rsidRPr="00904033">
        <w:rPr>
          <w:sz w:val="22"/>
          <w:szCs w:val="22"/>
        </w:rPr>
        <w:t>cudzinc</w:t>
      </w:r>
      <w:r w:rsidR="001D3B1A" w:rsidRPr="00904033">
        <w:rPr>
          <w:sz w:val="22"/>
          <w:szCs w:val="22"/>
        </w:rPr>
        <w:t>ovi</w:t>
      </w:r>
      <w:proofErr w:type="spellEnd"/>
      <w:r w:rsidRPr="00904033">
        <w:rPr>
          <w:sz w:val="22"/>
          <w:szCs w:val="22"/>
        </w:rPr>
        <w:t xml:space="preserve"> s povoleným pobytom na území SR a</w:t>
      </w:r>
      <w:r w:rsidR="001D3B1A" w:rsidRPr="00904033">
        <w:rPr>
          <w:sz w:val="22"/>
          <w:szCs w:val="22"/>
        </w:rPr>
        <w:t> </w:t>
      </w:r>
      <w:proofErr w:type="spellStart"/>
      <w:r w:rsidR="001D3B1A" w:rsidRPr="00904033">
        <w:rPr>
          <w:sz w:val="22"/>
          <w:szCs w:val="22"/>
        </w:rPr>
        <w:t>žiakom-</w:t>
      </w:r>
      <w:r w:rsidRPr="00904033">
        <w:rPr>
          <w:sz w:val="22"/>
          <w:szCs w:val="22"/>
        </w:rPr>
        <w:t>žiadateľo</w:t>
      </w:r>
      <w:r w:rsidR="001D3B1A" w:rsidRPr="00904033">
        <w:rPr>
          <w:sz w:val="22"/>
          <w:szCs w:val="22"/>
        </w:rPr>
        <w:t>m</w:t>
      </w:r>
      <w:proofErr w:type="spellEnd"/>
      <w:r w:rsidRPr="00904033">
        <w:rPr>
          <w:sz w:val="22"/>
          <w:szCs w:val="22"/>
        </w:rPr>
        <w:t xml:space="preserve"> o udelenie azylu a Slovákov žijúcich v zahraničí sa poskytuje výchova a vzdelávanie za tých istých podmienok ako občanom SR.</w:t>
      </w:r>
    </w:p>
    <w:p w:rsidR="00904033" w:rsidRDefault="00FE6FD7" w:rsidP="00E96411">
      <w:pPr>
        <w:widowControl w:val="0"/>
        <w:tabs>
          <w:tab w:val="left" w:pos="530"/>
          <w:tab w:val="left" w:pos="890"/>
        </w:tabs>
        <w:suppressAutoHyphens/>
        <w:spacing w:line="276" w:lineRule="auto"/>
        <w:jc w:val="both"/>
        <w:rPr>
          <w:sz w:val="22"/>
          <w:szCs w:val="22"/>
        </w:rPr>
      </w:pPr>
      <w:r w:rsidRPr="00904033">
        <w:rPr>
          <w:sz w:val="22"/>
          <w:szCs w:val="22"/>
        </w:rPr>
        <w:tab/>
      </w:r>
    </w:p>
    <w:p w:rsidR="00FE6FD7" w:rsidRPr="00904033" w:rsidRDefault="001D3B1A" w:rsidP="00E96411">
      <w:pPr>
        <w:widowControl w:val="0"/>
        <w:tabs>
          <w:tab w:val="left" w:pos="530"/>
          <w:tab w:val="left" w:pos="890"/>
        </w:tabs>
        <w:suppressAutoHyphens/>
        <w:spacing w:line="276" w:lineRule="auto"/>
        <w:jc w:val="both"/>
        <w:rPr>
          <w:b/>
          <w:sz w:val="22"/>
          <w:szCs w:val="22"/>
        </w:rPr>
      </w:pPr>
      <w:r w:rsidRPr="00904033">
        <w:rPr>
          <w:b/>
          <w:sz w:val="22"/>
          <w:szCs w:val="22"/>
        </w:rPr>
        <w:lastRenderedPageBreak/>
        <w:t>Žiak</w:t>
      </w:r>
      <w:r w:rsidR="00FE6FD7" w:rsidRPr="00904033">
        <w:rPr>
          <w:b/>
          <w:sz w:val="22"/>
          <w:szCs w:val="22"/>
        </w:rPr>
        <w:t xml:space="preserve"> nesmie:</w:t>
      </w:r>
    </w:p>
    <w:p w:rsidR="00FE6FD7" w:rsidRPr="00904033" w:rsidRDefault="00FE6FD7" w:rsidP="00E96411">
      <w:pPr>
        <w:pStyle w:val="Odsekzoznamu"/>
        <w:widowControl w:val="0"/>
        <w:numPr>
          <w:ilvl w:val="0"/>
          <w:numId w:val="4"/>
        </w:numPr>
        <w:tabs>
          <w:tab w:val="left" w:pos="530"/>
          <w:tab w:val="left" w:pos="890"/>
        </w:tabs>
        <w:suppressAutoHyphens/>
        <w:spacing w:after="0"/>
        <w:jc w:val="both"/>
        <w:rPr>
          <w:rFonts w:ascii="Times New Roman" w:hAnsi="Times New Roman"/>
          <w:b/>
        </w:rPr>
      </w:pPr>
      <w:r w:rsidRPr="00904033">
        <w:rPr>
          <w:rFonts w:ascii="Times New Roman" w:hAnsi="Times New Roman"/>
        </w:rPr>
        <w:t xml:space="preserve">obmedzovať svojim konaním práva ostatných </w:t>
      </w:r>
      <w:r w:rsidR="001D3B1A" w:rsidRPr="00904033">
        <w:rPr>
          <w:rFonts w:ascii="Times New Roman" w:hAnsi="Times New Roman"/>
        </w:rPr>
        <w:t>žiakov</w:t>
      </w:r>
      <w:r w:rsidRPr="00904033">
        <w:rPr>
          <w:rFonts w:ascii="Times New Roman" w:hAnsi="Times New Roman"/>
        </w:rPr>
        <w:t xml:space="preserve"> a osôb zúčastňujúcich sa na výchove a vzdelávaní,</w:t>
      </w:r>
    </w:p>
    <w:p w:rsidR="00FE6FD7" w:rsidRPr="00904033" w:rsidRDefault="00FE6FD7" w:rsidP="00E96411">
      <w:pPr>
        <w:pStyle w:val="Odsekzoznamu"/>
        <w:widowControl w:val="0"/>
        <w:numPr>
          <w:ilvl w:val="0"/>
          <w:numId w:val="4"/>
        </w:numPr>
        <w:tabs>
          <w:tab w:val="left" w:pos="530"/>
          <w:tab w:val="left" w:pos="890"/>
        </w:tabs>
        <w:suppressAutoHyphens/>
        <w:spacing w:after="0"/>
        <w:jc w:val="both"/>
        <w:rPr>
          <w:rFonts w:ascii="Times New Roman" w:hAnsi="Times New Roman"/>
        </w:rPr>
      </w:pPr>
      <w:r w:rsidRPr="00904033">
        <w:rPr>
          <w:rFonts w:ascii="Times New Roman" w:hAnsi="Times New Roman"/>
        </w:rPr>
        <w:t xml:space="preserve">úmyselne poškodzovať majetok </w:t>
      </w:r>
      <w:r w:rsidR="001D3B1A" w:rsidRPr="00904033">
        <w:rPr>
          <w:rFonts w:ascii="Times New Roman" w:hAnsi="Times New Roman"/>
        </w:rPr>
        <w:t>ZU</w:t>
      </w:r>
      <w:r w:rsidRPr="00904033">
        <w:rPr>
          <w:rFonts w:ascii="Times New Roman" w:hAnsi="Times New Roman"/>
        </w:rPr>
        <w:t>Š a majetok, ktorý využíva na výchovu a vzdelávanie,</w:t>
      </w:r>
    </w:p>
    <w:p w:rsidR="00FE6FD7" w:rsidRPr="00904033" w:rsidRDefault="00FE6FD7" w:rsidP="00E96411">
      <w:pPr>
        <w:pStyle w:val="Odsekzoznamu"/>
        <w:widowControl w:val="0"/>
        <w:numPr>
          <w:ilvl w:val="0"/>
          <w:numId w:val="4"/>
        </w:numPr>
        <w:tabs>
          <w:tab w:val="left" w:pos="530"/>
          <w:tab w:val="left" w:pos="890"/>
        </w:tabs>
        <w:suppressAutoHyphens/>
        <w:spacing w:after="0"/>
        <w:jc w:val="both"/>
        <w:rPr>
          <w:rFonts w:ascii="Times New Roman" w:hAnsi="Times New Roman"/>
        </w:rPr>
      </w:pPr>
      <w:r w:rsidRPr="00904033">
        <w:rPr>
          <w:rFonts w:ascii="Times New Roman" w:hAnsi="Times New Roman"/>
        </w:rPr>
        <w:t xml:space="preserve">konať tak, aby ohrozoval svoje zdravie a bezpečnosť, ako aj zdravie a bezpečnosť ďalších </w:t>
      </w:r>
      <w:r w:rsidR="001D3B1A" w:rsidRPr="00904033">
        <w:rPr>
          <w:rFonts w:ascii="Times New Roman" w:hAnsi="Times New Roman"/>
        </w:rPr>
        <w:t>žiakov</w:t>
      </w:r>
      <w:r w:rsidRPr="00904033">
        <w:rPr>
          <w:rFonts w:ascii="Times New Roman" w:hAnsi="Times New Roman"/>
        </w:rPr>
        <w:t xml:space="preserve"> a osôb zúčastňujúcich sa na výchove a vzdelávaní,</w:t>
      </w:r>
    </w:p>
    <w:p w:rsidR="00FE6FD7" w:rsidRPr="00904033" w:rsidRDefault="00FE6FD7" w:rsidP="00E96411">
      <w:pPr>
        <w:pStyle w:val="Odsekzoznamu"/>
        <w:widowControl w:val="0"/>
        <w:numPr>
          <w:ilvl w:val="0"/>
          <w:numId w:val="4"/>
        </w:numPr>
        <w:tabs>
          <w:tab w:val="left" w:pos="530"/>
          <w:tab w:val="left" w:pos="890"/>
        </w:tabs>
        <w:suppressAutoHyphens/>
        <w:spacing w:after="0"/>
        <w:jc w:val="both"/>
        <w:rPr>
          <w:rFonts w:ascii="Times New Roman" w:hAnsi="Times New Roman"/>
        </w:rPr>
      </w:pPr>
      <w:r w:rsidRPr="00904033">
        <w:rPr>
          <w:rFonts w:ascii="Times New Roman" w:hAnsi="Times New Roman"/>
        </w:rPr>
        <w:t xml:space="preserve">znevažovať ľudskú dôstojnosť svojich kamarátov a zamestnancov </w:t>
      </w:r>
      <w:r w:rsidR="001D3B1A" w:rsidRPr="00904033">
        <w:rPr>
          <w:rFonts w:ascii="Times New Roman" w:hAnsi="Times New Roman"/>
        </w:rPr>
        <w:t>ZU</w:t>
      </w:r>
      <w:r w:rsidRPr="00904033">
        <w:rPr>
          <w:rFonts w:ascii="Times New Roman" w:hAnsi="Times New Roman"/>
        </w:rPr>
        <w:t>Š,</w:t>
      </w:r>
    </w:p>
    <w:p w:rsidR="00FE6FD7" w:rsidRPr="00904033" w:rsidRDefault="00FE6FD7" w:rsidP="00E96411">
      <w:pPr>
        <w:pStyle w:val="Odsekzoznamu"/>
        <w:widowControl w:val="0"/>
        <w:numPr>
          <w:ilvl w:val="0"/>
          <w:numId w:val="4"/>
        </w:numPr>
        <w:tabs>
          <w:tab w:val="left" w:pos="530"/>
          <w:tab w:val="left" w:pos="890"/>
        </w:tabs>
        <w:suppressAutoHyphens/>
        <w:spacing w:after="0"/>
        <w:jc w:val="both"/>
        <w:rPr>
          <w:rFonts w:ascii="Times New Roman" w:hAnsi="Times New Roman"/>
        </w:rPr>
      </w:pPr>
      <w:r w:rsidRPr="00904033">
        <w:rPr>
          <w:rFonts w:ascii="Times New Roman" w:hAnsi="Times New Roman"/>
        </w:rPr>
        <w:t xml:space="preserve">konať proti pokynom zamestnancov </w:t>
      </w:r>
      <w:r w:rsidR="001D3B1A" w:rsidRPr="00904033">
        <w:rPr>
          <w:rFonts w:ascii="Times New Roman" w:hAnsi="Times New Roman"/>
        </w:rPr>
        <w:t>ZU</w:t>
      </w:r>
      <w:r w:rsidRPr="00904033">
        <w:rPr>
          <w:rFonts w:ascii="Times New Roman" w:hAnsi="Times New Roman"/>
        </w:rPr>
        <w:t>Š, ktoré sú v súlade so všeobecne záväznými právnymi predpismi, vnútornými predpismi školy a dobrými mravmi.</w:t>
      </w:r>
    </w:p>
    <w:p w:rsidR="00FE6FD7" w:rsidRPr="00904033" w:rsidRDefault="00FE6FD7" w:rsidP="00E96411">
      <w:pPr>
        <w:widowControl w:val="0"/>
        <w:tabs>
          <w:tab w:val="left" w:pos="530"/>
          <w:tab w:val="left" w:pos="890"/>
        </w:tabs>
        <w:suppressAutoHyphens/>
        <w:spacing w:line="276" w:lineRule="auto"/>
        <w:ind w:left="720"/>
        <w:jc w:val="both"/>
        <w:rPr>
          <w:sz w:val="22"/>
          <w:szCs w:val="22"/>
        </w:rPr>
      </w:pPr>
    </w:p>
    <w:p w:rsidR="00FE6FD7" w:rsidRPr="00904033" w:rsidRDefault="00FE6FD7" w:rsidP="00E96411">
      <w:pPr>
        <w:widowControl w:val="0"/>
        <w:tabs>
          <w:tab w:val="left" w:pos="530"/>
          <w:tab w:val="left" w:pos="890"/>
        </w:tabs>
        <w:suppressAutoHyphens/>
        <w:spacing w:line="276" w:lineRule="auto"/>
        <w:ind w:left="720"/>
        <w:jc w:val="both"/>
        <w:rPr>
          <w:b/>
          <w:sz w:val="22"/>
          <w:szCs w:val="22"/>
        </w:rPr>
      </w:pPr>
      <w:r w:rsidRPr="00904033">
        <w:rPr>
          <w:b/>
          <w:sz w:val="22"/>
          <w:szCs w:val="22"/>
        </w:rPr>
        <w:t xml:space="preserve">Zákonný zástupca </w:t>
      </w:r>
      <w:r w:rsidR="001D3B1A" w:rsidRPr="00904033">
        <w:rPr>
          <w:b/>
          <w:sz w:val="22"/>
          <w:szCs w:val="22"/>
        </w:rPr>
        <w:t>žiaka</w:t>
      </w:r>
      <w:r w:rsidRPr="00904033">
        <w:rPr>
          <w:b/>
          <w:sz w:val="22"/>
          <w:szCs w:val="22"/>
        </w:rPr>
        <w:t xml:space="preserve"> má právo:</w:t>
      </w:r>
    </w:p>
    <w:p w:rsidR="00FE6FD7" w:rsidRPr="00904033" w:rsidRDefault="00FE6FD7" w:rsidP="00E96411">
      <w:pPr>
        <w:pStyle w:val="Odsekzoznamu"/>
        <w:widowControl w:val="0"/>
        <w:numPr>
          <w:ilvl w:val="0"/>
          <w:numId w:val="5"/>
        </w:numPr>
        <w:tabs>
          <w:tab w:val="left" w:pos="426"/>
          <w:tab w:val="left" w:pos="890"/>
        </w:tabs>
        <w:suppressAutoHyphens/>
        <w:spacing w:after="0"/>
        <w:jc w:val="both"/>
        <w:rPr>
          <w:rFonts w:ascii="Times New Roman" w:hAnsi="Times New Roman"/>
        </w:rPr>
      </w:pPr>
      <w:r w:rsidRPr="00904033">
        <w:rPr>
          <w:rFonts w:ascii="Times New Roman" w:hAnsi="Times New Roman"/>
        </w:rPr>
        <w:t>žiadať, aby sa v rámci výchovy a vzdelávania v </w:t>
      </w:r>
      <w:r w:rsidR="001D3B1A" w:rsidRPr="00904033">
        <w:rPr>
          <w:rFonts w:ascii="Times New Roman" w:hAnsi="Times New Roman"/>
        </w:rPr>
        <w:t>ZU</w:t>
      </w:r>
      <w:r w:rsidRPr="00904033">
        <w:rPr>
          <w:rFonts w:ascii="Times New Roman" w:hAnsi="Times New Roman"/>
        </w:rPr>
        <w:t xml:space="preserve">Š poskytovali </w:t>
      </w:r>
      <w:r w:rsidR="001D3B1A" w:rsidRPr="00904033">
        <w:rPr>
          <w:rFonts w:ascii="Times New Roman" w:hAnsi="Times New Roman"/>
        </w:rPr>
        <w:t>žiakom</w:t>
      </w:r>
      <w:r w:rsidRPr="00904033">
        <w:rPr>
          <w:rFonts w:ascii="Times New Roman" w:hAnsi="Times New Roman"/>
        </w:rPr>
        <w:t xml:space="preserve"> informácie a vedomosti vecne a mnohostranne v súlade s princípmi a cieľmi výchovy a vzdelávania podľa školského zákona,</w:t>
      </w:r>
    </w:p>
    <w:p w:rsidR="00FE6FD7" w:rsidRPr="00904033" w:rsidRDefault="00FE6FD7" w:rsidP="00E96411">
      <w:pPr>
        <w:pStyle w:val="Odsekzoznamu"/>
        <w:widowControl w:val="0"/>
        <w:numPr>
          <w:ilvl w:val="0"/>
          <w:numId w:val="5"/>
        </w:numPr>
        <w:tabs>
          <w:tab w:val="left" w:pos="426"/>
          <w:tab w:val="left" w:pos="890"/>
        </w:tabs>
        <w:suppressAutoHyphens/>
        <w:spacing w:after="0"/>
        <w:jc w:val="both"/>
        <w:rPr>
          <w:rFonts w:ascii="Times New Roman" w:hAnsi="Times New Roman"/>
        </w:rPr>
      </w:pPr>
      <w:r w:rsidRPr="00904033">
        <w:rPr>
          <w:rFonts w:ascii="Times New Roman" w:hAnsi="Times New Roman"/>
        </w:rPr>
        <w:t xml:space="preserve">oboznámiť sa so vzdelávacím programom </w:t>
      </w:r>
      <w:r w:rsidR="001D3B1A" w:rsidRPr="00904033">
        <w:rPr>
          <w:rFonts w:ascii="Times New Roman" w:hAnsi="Times New Roman"/>
        </w:rPr>
        <w:t>Základnej umeleckej</w:t>
      </w:r>
      <w:r w:rsidRPr="00904033">
        <w:rPr>
          <w:rFonts w:ascii="Times New Roman" w:hAnsi="Times New Roman"/>
        </w:rPr>
        <w:t xml:space="preserve"> školy a školským poriadkom,</w:t>
      </w:r>
    </w:p>
    <w:p w:rsidR="00FE6FD7" w:rsidRPr="00904033" w:rsidRDefault="00FE6FD7" w:rsidP="00E96411">
      <w:pPr>
        <w:widowControl w:val="0"/>
        <w:numPr>
          <w:ilvl w:val="0"/>
          <w:numId w:val="3"/>
        </w:numPr>
        <w:tabs>
          <w:tab w:val="left" w:pos="426"/>
          <w:tab w:val="left" w:pos="890"/>
        </w:tabs>
        <w:suppressAutoHyphens/>
        <w:spacing w:line="276" w:lineRule="auto"/>
        <w:ind w:left="720"/>
        <w:jc w:val="both"/>
        <w:rPr>
          <w:sz w:val="22"/>
          <w:szCs w:val="22"/>
        </w:rPr>
      </w:pPr>
      <w:r w:rsidRPr="00904033">
        <w:rPr>
          <w:sz w:val="22"/>
          <w:szCs w:val="22"/>
        </w:rPr>
        <w:t>zúčastňovať sa výchovy a vzdelávania po predchádzajúcom súhlase riaditeľa školy</w:t>
      </w:r>
    </w:p>
    <w:p w:rsidR="00FE6FD7" w:rsidRPr="00904033" w:rsidRDefault="00FE6FD7" w:rsidP="00E96411">
      <w:pPr>
        <w:widowControl w:val="0"/>
        <w:numPr>
          <w:ilvl w:val="0"/>
          <w:numId w:val="3"/>
        </w:numPr>
        <w:tabs>
          <w:tab w:val="left" w:pos="426"/>
          <w:tab w:val="left" w:pos="890"/>
        </w:tabs>
        <w:suppressAutoHyphens/>
        <w:spacing w:line="276" w:lineRule="auto"/>
        <w:ind w:left="720"/>
        <w:jc w:val="both"/>
        <w:rPr>
          <w:sz w:val="22"/>
          <w:szCs w:val="22"/>
        </w:rPr>
      </w:pPr>
      <w:r w:rsidRPr="00904033">
        <w:rPr>
          <w:sz w:val="22"/>
          <w:szCs w:val="22"/>
        </w:rPr>
        <w:t>vyjadrovať sa k výchovno-vzdelávaciemu programu školy  prostredníctvom orgánov školskej samosprávy</w:t>
      </w:r>
    </w:p>
    <w:p w:rsidR="00FE6FD7" w:rsidRPr="00904033" w:rsidRDefault="00FE6FD7" w:rsidP="00E96411">
      <w:pPr>
        <w:widowControl w:val="0"/>
        <w:numPr>
          <w:ilvl w:val="0"/>
          <w:numId w:val="3"/>
        </w:numPr>
        <w:tabs>
          <w:tab w:val="left" w:pos="426"/>
          <w:tab w:val="left" w:pos="890"/>
        </w:tabs>
        <w:suppressAutoHyphens/>
        <w:spacing w:line="276" w:lineRule="auto"/>
        <w:ind w:left="720"/>
        <w:jc w:val="both"/>
        <w:rPr>
          <w:sz w:val="22"/>
          <w:szCs w:val="22"/>
        </w:rPr>
      </w:pPr>
      <w:r w:rsidRPr="00904033">
        <w:rPr>
          <w:sz w:val="22"/>
          <w:szCs w:val="22"/>
        </w:rPr>
        <w:t xml:space="preserve">na informácie týkajúce sa </w:t>
      </w:r>
      <w:r w:rsidR="001D3B1A" w:rsidRPr="00904033">
        <w:rPr>
          <w:sz w:val="22"/>
          <w:szCs w:val="22"/>
        </w:rPr>
        <w:t>žiaka</w:t>
      </w:r>
      <w:r w:rsidRPr="00904033">
        <w:rPr>
          <w:sz w:val="22"/>
          <w:szCs w:val="22"/>
        </w:rPr>
        <w:t xml:space="preserve"> a jeho výchovno-vzdelávacích výsledkov,</w:t>
      </w:r>
    </w:p>
    <w:p w:rsidR="00FE6FD7" w:rsidRPr="00904033" w:rsidRDefault="00FE6FD7" w:rsidP="00E96411">
      <w:pPr>
        <w:widowControl w:val="0"/>
        <w:numPr>
          <w:ilvl w:val="0"/>
          <w:numId w:val="3"/>
        </w:numPr>
        <w:tabs>
          <w:tab w:val="left" w:pos="426"/>
          <w:tab w:val="left" w:pos="890"/>
        </w:tabs>
        <w:suppressAutoHyphens/>
        <w:spacing w:line="276" w:lineRule="auto"/>
        <w:ind w:left="720"/>
        <w:jc w:val="both"/>
        <w:rPr>
          <w:sz w:val="22"/>
          <w:szCs w:val="22"/>
        </w:rPr>
      </w:pPr>
      <w:r w:rsidRPr="00904033">
        <w:rPr>
          <w:sz w:val="22"/>
          <w:szCs w:val="22"/>
        </w:rPr>
        <w:t>na poskytnutie poradenských služieb spojených s výchovou a vzdelávaním svojho dieťaťa</w:t>
      </w:r>
    </w:p>
    <w:p w:rsidR="00FE6FD7" w:rsidRPr="00904033" w:rsidRDefault="00FE6FD7" w:rsidP="00E96411">
      <w:pPr>
        <w:widowControl w:val="0"/>
        <w:tabs>
          <w:tab w:val="left" w:pos="530"/>
          <w:tab w:val="left" w:pos="890"/>
        </w:tabs>
        <w:suppressAutoHyphens/>
        <w:spacing w:line="276" w:lineRule="auto"/>
        <w:ind w:left="720"/>
        <w:jc w:val="both"/>
        <w:rPr>
          <w:b/>
          <w:sz w:val="22"/>
          <w:szCs w:val="22"/>
        </w:rPr>
      </w:pPr>
    </w:p>
    <w:p w:rsidR="00FE6FD7" w:rsidRPr="00904033" w:rsidRDefault="00FE6FD7" w:rsidP="00E96411">
      <w:pPr>
        <w:widowControl w:val="0"/>
        <w:tabs>
          <w:tab w:val="left" w:pos="530"/>
          <w:tab w:val="left" w:pos="890"/>
        </w:tabs>
        <w:suppressAutoHyphens/>
        <w:spacing w:line="276" w:lineRule="auto"/>
        <w:ind w:left="720"/>
        <w:jc w:val="both"/>
        <w:rPr>
          <w:b/>
          <w:sz w:val="22"/>
          <w:szCs w:val="22"/>
        </w:rPr>
      </w:pPr>
      <w:r w:rsidRPr="00904033">
        <w:rPr>
          <w:b/>
          <w:sz w:val="22"/>
          <w:szCs w:val="22"/>
        </w:rPr>
        <w:t>Zákonný zástupca je povinný:</w:t>
      </w:r>
    </w:p>
    <w:p w:rsidR="00FE6FD7" w:rsidRPr="00904033" w:rsidRDefault="00FE6FD7" w:rsidP="00E96411">
      <w:pPr>
        <w:pStyle w:val="Odsekzoznamu"/>
        <w:numPr>
          <w:ilvl w:val="0"/>
          <w:numId w:val="6"/>
        </w:numPr>
        <w:tabs>
          <w:tab w:val="left" w:pos="890"/>
        </w:tabs>
        <w:jc w:val="both"/>
        <w:rPr>
          <w:rFonts w:ascii="Times New Roman" w:hAnsi="Times New Roman"/>
        </w:rPr>
      </w:pPr>
      <w:r w:rsidRPr="00904033">
        <w:rPr>
          <w:rFonts w:ascii="Times New Roman" w:hAnsi="Times New Roman"/>
        </w:rPr>
        <w:t>dodržiavať podmienky výchovno-vzdelávacej činnosti svojho dieťaťa určené školským poriadkom,</w:t>
      </w:r>
    </w:p>
    <w:p w:rsidR="00FE6FD7" w:rsidRPr="00904033" w:rsidRDefault="00FE6FD7" w:rsidP="00E96411">
      <w:pPr>
        <w:pStyle w:val="Odsekzoznamu"/>
        <w:numPr>
          <w:ilvl w:val="0"/>
          <w:numId w:val="6"/>
        </w:numPr>
        <w:tabs>
          <w:tab w:val="left" w:pos="890"/>
        </w:tabs>
        <w:jc w:val="both"/>
        <w:rPr>
          <w:rFonts w:ascii="Times New Roman" w:hAnsi="Times New Roman"/>
        </w:rPr>
      </w:pPr>
      <w:r w:rsidRPr="00904033">
        <w:rPr>
          <w:rFonts w:ascii="Times New Roman" w:hAnsi="Times New Roman"/>
        </w:rPr>
        <w:t>dbať na sociálne a kultúrne zázemie dieťaťa a rešpektovať jeho špeciálne výchovno-vzdelávacie potreby,</w:t>
      </w:r>
    </w:p>
    <w:p w:rsidR="00FE6FD7" w:rsidRPr="00904033" w:rsidRDefault="00FE6FD7" w:rsidP="00E96411">
      <w:pPr>
        <w:widowControl w:val="0"/>
        <w:numPr>
          <w:ilvl w:val="0"/>
          <w:numId w:val="3"/>
        </w:numPr>
        <w:tabs>
          <w:tab w:val="left" w:pos="426"/>
          <w:tab w:val="left" w:pos="890"/>
        </w:tabs>
        <w:suppressAutoHyphens/>
        <w:spacing w:line="276" w:lineRule="auto"/>
        <w:ind w:left="709" w:hanging="283"/>
        <w:jc w:val="both"/>
        <w:rPr>
          <w:sz w:val="22"/>
          <w:szCs w:val="22"/>
        </w:rPr>
      </w:pPr>
      <w:r w:rsidRPr="00904033">
        <w:rPr>
          <w:sz w:val="22"/>
          <w:szCs w:val="22"/>
        </w:rPr>
        <w:t>oznamovať škole údaje podľa  školského zákona a zmeny v týchto údajoch</w:t>
      </w:r>
    </w:p>
    <w:p w:rsidR="00FE6FD7" w:rsidRPr="00904033" w:rsidRDefault="00FE6FD7" w:rsidP="00E96411">
      <w:pPr>
        <w:widowControl w:val="0"/>
        <w:numPr>
          <w:ilvl w:val="0"/>
          <w:numId w:val="3"/>
        </w:numPr>
        <w:tabs>
          <w:tab w:val="left" w:pos="426"/>
          <w:tab w:val="left" w:pos="890"/>
        </w:tabs>
        <w:suppressAutoHyphens/>
        <w:spacing w:line="276" w:lineRule="auto"/>
        <w:ind w:left="709" w:hanging="283"/>
        <w:jc w:val="both"/>
        <w:rPr>
          <w:sz w:val="22"/>
          <w:szCs w:val="22"/>
        </w:rPr>
      </w:pPr>
      <w:r w:rsidRPr="00904033">
        <w:rPr>
          <w:sz w:val="22"/>
          <w:szCs w:val="22"/>
        </w:rPr>
        <w:t>informovať školu  o zmene zdravotnej spôsobilosti jeho dieťaťa, jeho zdravotných problémoch alebo iných závažných skutočnostiach, ktoré by mohli mať vplyv na priebeh výchovy a vzdelávania</w:t>
      </w:r>
    </w:p>
    <w:p w:rsidR="001D3B1A" w:rsidRPr="00D27BF0" w:rsidRDefault="00FE6FD7" w:rsidP="00E96411">
      <w:pPr>
        <w:widowControl w:val="0"/>
        <w:numPr>
          <w:ilvl w:val="0"/>
          <w:numId w:val="3"/>
        </w:numPr>
        <w:tabs>
          <w:tab w:val="left" w:pos="426"/>
          <w:tab w:val="left" w:pos="890"/>
        </w:tabs>
        <w:suppressAutoHyphens/>
        <w:spacing w:line="276" w:lineRule="auto"/>
        <w:ind w:left="709" w:hanging="283"/>
        <w:jc w:val="both"/>
        <w:rPr>
          <w:sz w:val="22"/>
          <w:szCs w:val="22"/>
        </w:rPr>
      </w:pPr>
      <w:r w:rsidRPr="00D27BF0">
        <w:rPr>
          <w:sz w:val="22"/>
          <w:szCs w:val="22"/>
        </w:rPr>
        <w:t>pravidelne uhrádzať príspevky v zmysle Všeobecného záväzného nariadenia mesta Prešov</w:t>
      </w:r>
      <w:r w:rsidR="005A1D74">
        <w:rPr>
          <w:sz w:val="22"/>
          <w:szCs w:val="22"/>
        </w:rPr>
        <w:t xml:space="preserve">         </w:t>
      </w:r>
      <w:r w:rsidRPr="00D27BF0">
        <w:rPr>
          <w:sz w:val="22"/>
          <w:szCs w:val="22"/>
        </w:rPr>
        <w:t xml:space="preserve"> č.</w:t>
      </w:r>
      <w:r w:rsidR="005A1D74">
        <w:rPr>
          <w:sz w:val="22"/>
          <w:szCs w:val="22"/>
        </w:rPr>
        <w:t xml:space="preserve"> 4/2021</w:t>
      </w:r>
      <w:r w:rsidR="001F5B2B">
        <w:rPr>
          <w:sz w:val="22"/>
          <w:szCs w:val="22"/>
        </w:rPr>
        <w:t xml:space="preserve"> a rozhodnutia riaditeľa č. 2 </w:t>
      </w:r>
      <w:r w:rsidR="005A1D74">
        <w:rPr>
          <w:sz w:val="22"/>
          <w:szCs w:val="22"/>
        </w:rPr>
        <w:t>/</w:t>
      </w:r>
      <w:r w:rsidR="001F5B2B">
        <w:rPr>
          <w:sz w:val="22"/>
          <w:szCs w:val="22"/>
        </w:rPr>
        <w:t xml:space="preserve"> 2022</w:t>
      </w:r>
      <w:r w:rsidRPr="00D27BF0">
        <w:rPr>
          <w:sz w:val="22"/>
          <w:szCs w:val="22"/>
        </w:rPr>
        <w:t xml:space="preserve"> o výške príspevkov na čiastočnú úhradu nákladov v školách a školských zariadeniach v zriaďovateľskej pôsobnosti mesta Prešov a v súlade s § 28 ods. 3 školského zákona </w:t>
      </w:r>
    </w:p>
    <w:p w:rsidR="001D3B1A" w:rsidRPr="00904033" w:rsidRDefault="00BE33E5" w:rsidP="00FE6FD7">
      <w:pPr>
        <w:widowControl w:val="0"/>
        <w:tabs>
          <w:tab w:val="left" w:pos="530"/>
          <w:tab w:val="left" w:pos="890"/>
        </w:tabs>
        <w:suppressAutoHyphens/>
        <w:ind w:left="720"/>
        <w:jc w:val="both"/>
        <w:rPr>
          <w:sz w:val="22"/>
          <w:szCs w:val="22"/>
        </w:rPr>
      </w:pPr>
      <w:r>
        <w:rPr>
          <w:sz w:val="22"/>
          <w:szCs w:val="22"/>
        </w:rPr>
        <w:t xml:space="preserve">   </w:t>
      </w:r>
    </w:p>
    <w:p w:rsidR="00FE6FD7" w:rsidRPr="00904033" w:rsidRDefault="00FE6FD7" w:rsidP="00FE6FD7">
      <w:pPr>
        <w:ind w:left="720"/>
        <w:jc w:val="both"/>
        <w:rPr>
          <w:sz w:val="22"/>
          <w:szCs w:val="22"/>
        </w:rPr>
      </w:pPr>
      <w:r w:rsidRPr="00904033">
        <w:rPr>
          <w:sz w:val="22"/>
          <w:szCs w:val="22"/>
        </w:rPr>
        <w:t xml:space="preserve">       </w:t>
      </w:r>
    </w:p>
    <w:p w:rsidR="00FE6FD7" w:rsidRPr="00904033" w:rsidRDefault="001D3B1A" w:rsidP="001D3B1A">
      <w:pPr>
        <w:jc w:val="center"/>
        <w:rPr>
          <w:bCs/>
          <w:iCs/>
          <w:sz w:val="28"/>
          <w:szCs w:val="28"/>
          <w:u w:val="single"/>
        </w:rPr>
      </w:pPr>
      <w:r w:rsidRPr="00904033">
        <w:rPr>
          <w:b/>
          <w:sz w:val="28"/>
          <w:szCs w:val="28"/>
        </w:rPr>
        <w:t>UKONČENIE DOCHÁDZKY V ZUŠ</w:t>
      </w:r>
    </w:p>
    <w:p w:rsidR="001D3B1A" w:rsidRPr="00904033" w:rsidRDefault="00FE6FD7" w:rsidP="00FE6FD7">
      <w:pPr>
        <w:rPr>
          <w:sz w:val="22"/>
          <w:szCs w:val="22"/>
        </w:rPr>
      </w:pPr>
      <w:r w:rsidRPr="00904033">
        <w:rPr>
          <w:sz w:val="22"/>
          <w:szCs w:val="22"/>
        </w:rPr>
        <w:t xml:space="preserve">         </w:t>
      </w:r>
    </w:p>
    <w:p w:rsidR="00FE6FD7" w:rsidRPr="00904033" w:rsidRDefault="001D3B1A" w:rsidP="001D3B1A">
      <w:pPr>
        <w:spacing w:line="360" w:lineRule="auto"/>
        <w:rPr>
          <w:b/>
          <w:sz w:val="22"/>
          <w:szCs w:val="22"/>
        </w:rPr>
      </w:pPr>
      <w:r w:rsidRPr="00904033">
        <w:rPr>
          <w:b/>
          <w:sz w:val="22"/>
          <w:szCs w:val="22"/>
        </w:rPr>
        <w:t>Štúdium sa ukončuje záverečnými skúškami pred menovanou odbornou komisiou, alebo n</w:t>
      </w:r>
      <w:r w:rsidR="00FE6FD7" w:rsidRPr="00904033">
        <w:rPr>
          <w:b/>
          <w:sz w:val="22"/>
          <w:szCs w:val="22"/>
        </w:rPr>
        <w:t xml:space="preserve">a písomnú žiadosť </w:t>
      </w:r>
      <w:r w:rsidRPr="00904033">
        <w:rPr>
          <w:b/>
          <w:sz w:val="22"/>
          <w:szCs w:val="22"/>
        </w:rPr>
        <w:t xml:space="preserve">žiaka alebo </w:t>
      </w:r>
      <w:r w:rsidR="00FE6FD7" w:rsidRPr="00904033">
        <w:rPr>
          <w:b/>
          <w:sz w:val="22"/>
          <w:szCs w:val="22"/>
        </w:rPr>
        <w:t xml:space="preserve">zákonného zástupcu </w:t>
      </w:r>
      <w:r w:rsidRPr="00904033">
        <w:rPr>
          <w:b/>
          <w:sz w:val="22"/>
          <w:szCs w:val="22"/>
        </w:rPr>
        <w:t>žiaka.</w:t>
      </w:r>
      <w:r w:rsidR="00FE6FD7" w:rsidRPr="00904033">
        <w:rPr>
          <w:b/>
          <w:sz w:val="22"/>
          <w:szCs w:val="22"/>
        </w:rPr>
        <w:t xml:space="preserve"> </w:t>
      </w:r>
    </w:p>
    <w:p w:rsidR="00D47414" w:rsidRPr="00904033" w:rsidRDefault="00D47414" w:rsidP="00F216A2">
      <w:pPr>
        <w:spacing w:line="360" w:lineRule="auto"/>
        <w:ind w:hanging="284"/>
        <w:rPr>
          <w:sz w:val="22"/>
          <w:szCs w:val="22"/>
        </w:rPr>
      </w:pPr>
    </w:p>
    <w:p w:rsidR="00854D4A" w:rsidRPr="00904033" w:rsidRDefault="00854D4A" w:rsidP="00854D4A">
      <w:pPr>
        <w:jc w:val="center"/>
        <w:rPr>
          <w:b/>
          <w:sz w:val="28"/>
          <w:szCs w:val="28"/>
        </w:rPr>
      </w:pPr>
      <w:r w:rsidRPr="00904033">
        <w:rPr>
          <w:b/>
          <w:sz w:val="28"/>
          <w:szCs w:val="28"/>
        </w:rPr>
        <w:t>DOCHÁDZKA</w:t>
      </w:r>
    </w:p>
    <w:p w:rsidR="00854D4A" w:rsidRPr="00904033" w:rsidRDefault="00854D4A" w:rsidP="0003430D">
      <w:pPr>
        <w:pStyle w:val="Zarkazkladnhotextu"/>
        <w:spacing w:line="360" w:lineRule="auto"/>
        <w:jc w:val="both"/>
      </w:pPr>
    </w:p>
    <w:p w:rsidR="00D47414" w:rsidRPr="00904033" w:rsidRDefault="00D47414" w:rsidP="00F052EE">
      <w:pPr>
        <w:autoSpaceDE w:val="0"/>
        <w:autoSpaceDN w:val="0"/>
        <w:adjustRightInd w:val="0"/>
        <w:spacing w:line="360" w:lineRule="auto"/>
        <w:ind w:left="284" w:hanging="284"/>
        <w:jc w:val="both"/>
        <w:rPr>
          <w:sz w:val="22"/>
          <w:szCs w:val="22"/>
        </w:rPr>
      </w:pPr>
      <w:r w:rsidRPr="00904033">
        <w:rPr>
          <w:sz w:val="22"/>
          <w:szCs w:val="22"/>
          <w:lang w:eastAsia="sk-SK"/>
        </w:rPr>
        <w:t xml:space="preserve">1. Žiak sa v škole správa slušne, v duchu porozumenia a priateľstva, a to v čase vyučovania i mimo neho. V budove školy zdraví všetkých dospelých i spolužiakov. K dospelým osobám sa správa s úctou, dáva im prednosť pred vstupom do miestnosti. Žiak sa správa aj mimo vyučovacieho procesu, a to aj počas </w:t>
      </w:r>
      <w:r w:rsidRPr="00904033">
        <w:rPr>
          <w:sz w:val="22"/>
          <w:szCs w:val="22"/>
          <w:lang w:eastAsia="sk-SK"/>
        </w:rPr>
        <w:lastRenderedPageBreak/>
        <w:t>voľných dní a prázdnin tak, aby neporušoval zásady dobrého spolunažívania a všeobecne platné mravné i právne normy a robil česť škole, rodičom aj sebe.</w:t>
      </w:r>
    </w:p>
    <w:p w:rsidR="00597DB5" w:rsidRPr="00904033" w:rsidRDefault="00D47414" w:rsidP="00F052EE">
      <w:pPr>
        <w:pStyle w:val="Zarkazkladnhotextu"/>
        <w:spacing w:line="360" w:lineRule="auto"/>
        <w:ind w:left="284"/>
        <w:jc w:val="both"/>
      </w:pPr>
      <w:r w:rsidRPr="00904033">
        <w:t>2</w:t>
      </w:r>
      <w:r w:rsidR="00F216A2" w:rsidRPr="00904033">
        <w:t>.</w:t>
      </w:r>
      <w:r w:rsidR="00597DB5" w:rsidRPr="00904033">
        <w:t xml:space="preserve"> </w:t>
      </w:r>
      <w:r w:rsidR="0003430D" w:rsidRPr="00904033">
        <w:rPr>
          <w:spacing w:val="-2"/>
        </w:rPr>
        <w:t>Š</w:t>
      </w:r>
      <w:r w:rsidR="00597DB5" w:rsidRPr="00904033">
        <w:rPr>
          <w:spacing w:val="-2"/>
        </w:rPr>
        <w:t xml:space="preserve">túdium na </w:t>
      </w:r>
      <w:r w:rsidR="00A67232" w:rsidRPr="00904033">
        <w:rPr>
          <w:spacing w:val="-2"/>
        </w:rPr>
        <w:t>ZUŠ</w:t>
      </w:r>
      <w:r w:rsidR="00597DB5" w:rsidRPr="00904033">
        <w:rPr>
          <w:spacing w:val="-2"/>
        </w:rPr>
        <w:t xml:space="preserve"> je záujmové. Prijatí žiaci sú povinní zúčastňovať sa na vyučovaní pravidelne  a v určenom čase. Zo štúdia sa môžu odhlásiť na konci polroka alebo na konci školského roka, počas klasifikačného obdobia, len po predložení riadneho dokladu o chorobe, alebo o presídlení. Ak žiak zanechal štúdium na </w:t>
      </w:r>
      <w:r w:rsidR="00A67232" w:rsidRPr="00904033">
        <w:rPr>
          <w:spacing w:val="-2"/>
        </w:rPr>
        <w:t>ZUŠ</w:t>
      </w:r>
      <w:r w:rsidR="00597DB5" w:rsidRPr="00904033">
        <w:rPr>
          <w:spacing w:val="-2"/>
        </w:rPr>
        <w:t xml:space="preserve"> počas školského roku svojvoľne, prípadne z neodôvodneného rozhodnutia rodičov, musí rodič alebo zákonný zástupca zaplatiť školné do konca klasifikačného obdobia. </w:t>
      </w:r>
    </w:p>
    <w:p w:rsidR="00D47414" w:rsidRPr="00904033" w:rsidRDefault="00D47414" w:rsidP="00F052EE">
      <w:pPr>
        <w:pStyle w:val="Zarkazkladnhotextu2"/>
        <w:ind w:left="284"/>
        <w:rPr>
          <w:rFonts w:ascii="Times New Roman" w:hAnsi="Times New Roman"/>
        </w:rPr>
      </w:pPr>
      <w:r w:rsidRPr="00904033">
        <w:rPr>
          <w:rFonts w:ascii="Times New Roman" w:hAnsi="Times New Roman"/>
        </w:rPr>
        <w:t>3. Vyučovacie hodiny prebiehajú podľa riaditeľstvom školy schváleného rozvrhu hodín, ktorý je vyvesený v každej triede.</w:t>
      </w:r>
    </w:p>
    <w:p w:rsidR="00D47414" w:rsidRPr="00904033" w:rsidRDefault="00D47414" w:rsidP="00F052EE">
      <w:pPr>
        <w:pStyle w:val="Zarkazkladnhotextu2"/>
        <w:ind w:left="284"/>
        <w:rPr>
          <w:rFonts w:ascii="Times New Roman" w:hAnsi="Times New Roman"/>
        </w:rPr>
      </w:pPr>
      <w:r w:rsidRPr="00904033">
        <w:rPr>
          <w:rFonts w:ascii="Times New Roman" w:hAnsi="Times New Roman"/>
        </w:rPr>
        <w:t>4. Vyučovanie sa začína popoludní podľa individuálneho rozvrhu jednotlivého pedagóga a končí sa najneskôr o 20.30 hod. Tento vyučovací čas platí pre I., II. stupeň a kurz dospelých.</w:t>
      </w:r>
    </w:p>
    <w:p w:rsidR="00D47414" w:rsidRPr="00904033" w:rsidRDefault="00D47414" w:rsidP="00F052EE">
      <w:pPr>
        <w:spacing w:line="360" w:lineRule="auto"/>
        <w:ind w:left="284" w:hanging="284"/>
        <w:jc w:val="both"/>
        <w:rPr>
          <w:sz w:val="22"/>
        </w:rPr>
      </w:pPr>
      <w:r w:rsidRPr="00904033">
        <w:rPr>
          <w:sz w:val="22"/>
        </w:rPr>
        <w:t>5. Žiaci prichádzajú na kolektívne vyučovanie 5 minút pred začiatkom vyučovacej hodiny. Kolektívne vyučovanie nesmie byť narušované neskorými príchodmi žiakov na vyučovanie.</w:t>
      </w:r>
    </w:p>
    <w:p w:rsidR="00D47414" w:rsidRPr="00904033" w:rsidRDefault="00D47414" w:rsidP="00F052EE">
      <w:pPr>
        <w:autoSpaceDE w:val="0"/>
        <w:autoSpaceDN w:val="0"/>
        <w:adjustRightInd w:val="0"/>
        <w:spacing w:line="360" w:lineRule="auto"/>
        <w:ind w:left="284" w:hanging="284"/>
        <w:jc w:val="both"/>
        <w:rPr>
          <w:sz w:val="22"/>
          <w:szCs w:val="22"/>
          <w:lang w:eastAsia="sk-SK"/>
        </w:rPr>
      </w:pPr>
      <w:r w:rsidRPr="00904033">
        <w:rPr>
          <w:sz w:val="22"/>
          <w:szCs w:val="22"/>
        </w:rPr>
        <w:t xml:space="preserve">6. </w:t>
      </w:r>
      <w:r w:rsidRPr="00904033">
        <w:rPr>
          <w:sz w:val="22"/>
          <w:szCs w:val="22"/>
          <w:lang w:eastAsia="sk-SK"/>
        </w:rPr>
        <w:t>Žiak je povinný nosiť do školy potreby podľa rozvrhu hodín a pokynov vyučujúcich. Na vyučovanie nenosí predmety, ktoré tam pre ciele výchovno-vzdelávacieho procesu nebude potrebovať. Klenoty, väčšie sumy peňazí a ďalšie cenné veci nosí iba na vlastnú zodpovednosť. Mobilné telefóny musia byť v čase vyučovania vypnuté. Pri odcudzení alebo strate predmetov, ktoré žiak nepotrebuje na vyučovacom procese, škola v žiadnom prípade nezodpovedá za vzniknutú škodu. Do školy je prísne zakázané nosiť a užívať cigarety, alkohol, drogy alebo iné látky a predmety, ktoré ohrozujú zdravie a bezpečnosť žiaka a jeho okolia.</w:t>
      </w:r>
    </w:p>
    <w:p w:rsidR="001D3B1A" w:rsidRPr="00904033" w:rsidRDefault="001D3B1A" w:rsidP="00F052EE">
      <w:pPr>
        <w:autoSpaceDE w:val="0"/>
        <w:autoSpaceDN w:val="0"/>
        <w:adjustRightInd w:val="0"/>
        <w:spacing w:line="360" w:lineRule="auto"/>
        <w:ind w:left="284" w:hanging="284"/>
        <w:jc w:val="both"/>
        <w:rPr>
          <w:sz w:val="22"/>
          <w:szCs w:val="22"/>
        </w:rPr>
      </w:pPr>
    </w:p>
    <w:p w:rsidR="00D47414" w:rsidRPr="00904033" w:rsidRDefault="00D47414" w:rsidP="00D47414">
      <w:pPr>
        <w:jc w:val="center"/>
        <w:rPr>
          <w:b/>
          <w:sz w:val="28"/>
          <w:szCs w:val="28"/>
        </w:rPr>
      </w:pPr>
      <w:r w:rsidRPr="00904033">
        <w:rPr>
          <w:b/>
          <w:sz w:val="28"/>
          <w:szCs w:val="28"/>
        </w:rPr>
        <w:t>ABSENCIA</w:t>
      </w:r>
    </w:p>
    <w:p w:rsidR="00ED028D" w:rsidRPr="00904033" w:rsidRDefault="00ED028D" w:rsidP="00D47414">
      <w:pPr>
        <w:autoSpaceDE w:val="0"/>
        <w:autoSpaceDN w:val="0"/>
        <w:adjustRightInd w:val="0"/>
        <w:spacing w:line="360" w:lineRule="auto"/>
        <w:ind w:hanging="284"/>
        <w:jc w:val="both"/>
        <w:rPr>
          <w:sz w:val="22"/>
          <w:szCs w:val="22"/>
          <w:lang w:eastAsia="sk-SK"/>
        </w:rPr>
      </w:pPr>
    </w:p>
    <w:p w:rsidR="00D47414" w:rsidRPr="00904033" w:rsidRDefault="00D47414" w:rsidP="00F052EE">
      <w:pPr>
        <w:autoSpaceDE w:val="0"/>
        <w:autoSpaceDN w:val="0"/>
        <w:adjustRightInd w:val="0"/>
        <w:spacing w:line="360" w:lineRule="auto"/>
        <w:ind w:left="284" w:hanging="284"/>
        <w:jc w:val="both"/>
        <w:rPr>
          <w:sz w:val="22"/>
          <w:szCs w:val="22"/>
          <w:lang w:eastAsia="sk-SK"/>
        </w:rPr>
      </w:pPr>
      <w:r w:rsidRPr="00904033">
        <w:rPr>
          <w:sz w:val="22"/>
          <w:szCs w:val="22"/>
          <w:lang w:eastAsia="sk-SK"/>
        </w:rPr>
        <w:t>1. Žiak smie byť neprítomný na vyučovaní a ostatných povinných aktivitách školy len v prípadoch:</w:t>
      </w:r>
    </w:p>
    <w:p w:rsidR="00D47414" w:rsidRPr="00904033" w:rsidRDefault="00D47414" w:rsidP="00F052EE">
      <w:pPr>
        <w:autoSpaceDE w:val="0"/>
        <w:autoSpaceDN w:val="0"/>
        <w:adjustRightInd w:val="0"/>
        <w:spacing w:line="360" w:lineRule="auto"/>
        <w:ind w:left="284" w:hanging="284"/>
        <w:jc w:val="both"/>
        <w:rPr>
          <w:sz w:val="22"/>
          <w:szCs w:val="22"/>
          <w:lang w:eastAsia="sk-SK"/>
        </w:rPr>
      </w:pPr>
      <w:r w:rsidRPr="00904033">
        <w:rPr>
          <w:sz w:val="22"/>
          <w:szCs w:val="22"/>
          <w:lang w:eastAsia="sk-SK"/>
        </w:rPr>
        <w:t>– onemocnenia,</w:t>
      </w:r>
    </w:p>
    <w:p w:rsidR="00D47414" w:rsidRPr="00904033" w:rsidRDefault="00D47414" w:rsidP="00F052EE">
      <w:pPr>
        <w:autoSpaceDE w:val="0"/>
        <w:autoSpaceDN w:val="0"/>
        <w:adjustRightInd w:val="0"/>
        <w:spacing w:line="360" w:lineRule="auto"/>
        <w:ind w:left="284" w:hanging="284"/>
        <w:jc w:val="both"/>
        <w:rPr>
          <w:sz w:val="22"/>
          <w:szCs w:val="22"/>
          <w:lang w:eastAsia="sk-SK"/>
        </w:rPr>
      </w:pPr>
      <w:r w:rsidRPr="00904033">
        <w:rPr>
          <w:sz w:val="22"/>
          <w:szCs w:val="22"/>
          <w:lang w:eastAsia="sk-SK"/>
        </w:rPr>
        <w:t>– vážnych rodinných dôvodov,</w:t>
      </w:r>
    </w:p>
    <w:p w:rsidR="00D47414" w:rsidRPr="00904033" w:rsidRDefault="00D47414" w:rsidP="00F052EE">
      <w:pPr>
        <w:autoSpaceDE w:val="0"/>
        <w:autoSpaceDN w:val="0"/>
        <w:adjustRightInd w:val="0"/>
        <w:spacing w:line="360" w:lineRule="auto"/>
        <w:ind w:left="284" w:hanging="284"/>
        <w:jc w:val="both"/>
        <w:rPr>
          <w:sz w:val="22"/>
          <w:szCs w:val="22"/>
          <w:lang w:eastAsia="sk-SK"/>
        </w:rPr>
      </w:pPr>
      <w:r w:rsidRPr="00904033">
        <w:rPr>
          <w:sz w:val="22"/>
          <w:szCs w:val="22"/>
          <w:lang w:eastAsia="sk-SK"/>
        </w:rPr>
        <w:t xml:space="preserve">– mimoriadne nepriaznivého počasia a prerušení premávky hromadnej dopravy (v prípade, ak ju musí </w:t>
      </w:r>
    </w:p>
    <w:p w:rsidR="00D47414" w:rsidRPr="00904033" w:rsidRDefault="00D47414" w:rsidP="00F052EE">
      <w:pPr>
        <w:autoSpaceDE w:val="0"/>
        <w:autoSpaceDN w:val="0"/>
        <w:adjustRightInd w:val="0"/>
        <w:spacing w:line="360" w:lineRule="auto"/>
        <w:ind w:left="284" w:hanging="284"/>
        <w:jc w:val="both"/>
        <w:rPr>
          <w:sz w:val="22"/>
          <w:szCs w:val="22"/>
          <w:lang w:eastAsia="sk-SK"/>
        </w:rPr>
      </w:pPr>
      <w:r w:rsidRPr="00904033">
        <w:rPr>
          <w:sz w:val="22"/>
          <w:szCs w:val="22"/>
          <w:lang w:eastAsia="sk-SK"/>
        </w:rPr>
        <w:t xml:space="preserve">   využiť na dochádzku do školy),</w:t>
      </w:r>
    </w:p>
    <w:p w:rsidR="00ED028D" w:rsidRPr="00904033" w:rsidRDefault="00D47414" w:rsidP="00F052EE">
      <w:pPr>
        <w:autoSpaceDE w:val="0"/>
        <w:autoSpaceDN w:val="0"/>
        <w:adjustRightInd w:val="0"/>
        <w:spacing w:line="360" w:lineRule="auto"/>
        <w:ind w:left="284" w:hanging="284"/>
        <w:jc w:val="both"/>
        <w:rPr>
          <w:sz w:val="22"/>
          <w:szCs w:val="22"/>
          <w:lang w:eastAsia="sk-SK"/>
        </w:rPr>
      </w:pPr>
      <w:r w:rsidRPr="00904033">
        <w:rPr>
          <w:sz w:val="22"/>
          <w:szCs w:val="22"/>
          <w:lang w:eastAsia="sk-SK"/>
        </w:rPr>
        <w:t xml:space="preserve">– účasti na súťažiach, pobytu v škole v prírode a ďalších povinných aktivitách, ktoré pre  žiaka organizuje </w:t>
      </w:r>
    </w:p>
    <w:p w:rsidR="00D47414" w:rsidRPr="00904033" w:rsidRDefault="00ED028D" w:rsidP="00F052EE">
      <w:pPr>
        <w:autoSpaceDE w:val="0"/>
        <w:autoSpaceDN w:val="0"/>
        <w:adjustRightInd w:val="0"/>
        <w:spacing w:line="360" w:lineRule="auto"/>
        <w:ind w:left="284" w:hanging="284"/>
        <w:jc w:val="both"/>
        <w:rPr>
          <w:sz w:val="22"/>
          <w:szCs w:val="22"/>
          <w:lang w:eastAsia="sk-SK"/>
        </w:rPr>
      </w:pPr>
      <w:r w:rsidRPr="00904033">
        <w:rPr>
          <w:sz w:val="22"/>
          <w:szCs w:val="22"/>
          <w:lang w:eastAsia="sk-SK"/>
        </w:rPr>
        <w:t xml:space="preserve">   </w:t>
      </w:r>
      <w:r w:rsidR="00D47414" w:rsidRPr="00904033">
        <w:rPr>
          <w:sz w:val="22"/>
          <w:szCs w:val="22"/>
          <w:lang w:eastAsia="sk-SK"/>
        </w:rPr>
        <w:t>inštitúcia, v ktorej absolvuje školskú dochádzku,</w:t>
      </w:r>
    </w:p>
    <w:p w:rsidR="00D47414" w:rsidRPr="00904033" w:rsidRDefault="00D47414" w:rsidP="00F052EE">
      <w:pPr>
        <w:autoSpaceDE w:val="0"/>
        <w:autoSpaceDN w:val="0"/>
        <w:adjustRightInd w:val="0"/>
        <w:spacing w:line="360" w:lineRule="auto"/>
        <w:ind w:left="284" w:hanging="284"/>
        <w:jc w:val="both"/>
        <w:rPr>
          <w:sz w:val="22"/>
          <w:szCs w:val="22"/>
          <w:lang w:eastAsia="sk-SK"/>
        </w:rPr>
      </w:pPr>
      <w:r w:rsidRPr="00904033">
        <w:rPr>
          <w:sz w:val="22"/>
          <w:szCs w:val="22"/>
          <w:lang w:eastAsia="sk-SK"/>
        </w:rPr>
        <w:t>– iných mimoriadnych dôvodov, ktoré je potrebné písomne dokladovať.</w:t>
      </w:r>
    </w:p>
    <w:p w:rsidR="00D47414" w:rsidRPr="00904033" w:rsidRDefault="00D47414" w:rsidP="00F052EE">
      <w:pPr>
        <w:autoSpaceDE w:val="0"/>
        <w:autoSpaceDN w:val="0"/>
        <w:adjustRightInd w:val="0"/>
        <w:spacing w:line="360" w:lineRule="auto"/>
        <w:ind w:left="284" w:hanging="284"/>
        <w:jc w:val="both"/>
        <w:rPr>
          <w:sz w:val="22"/>
          <w:szCs w:val="22"/>
          <w:lang w:eastAsia="sk-SK"/>
        </w:rPr>
      </w:pPr>
      <w:r w:rsidRPr="00904033">
        <w:rPr>
          <w:sz w:val="22"/>
          <w:szCs w:val="22"/>
          <w:lang w:eastAsia="sk-SK"/>
        </w:rPr>
        <w:t xml:space="preserve">2. Ak žiak vymešká vyučovanie alebo ostatné povinné aktivity z nepredvídaných dôvodov, oznámi zákonný zástupca príčinu bez zbytočného odkladu do 24 hodín, a to telefonicky, e-mailom alebo odkazom po súrodencovi, resp. spolužiakovi. </w:t>
      </w:r>
    </w:p>
    <w:p w:rsidR="00D47414" w:rsidRPr="00904033" w:rsidRDefault="00ED028D" w:rsidP="00F052EE">
      <w:pPr>
        <w:autoSpaceDE w:val="0"/>
        <w:autoSpaceDN w:val="0"/>
        <w:adjustRightInd w:val="0"/>
        <w:spacing w:line="360" w:lineRule="auto"/>
        <w:ind w:left="284" w:hanging="284"/>
        <w:jc w:val="both"/>
        <w:rPr>
          <w:sz w:val="22"/>
          <w:szCs w:val="22"/>
          <w:lang w:eastAsia="sk-SK"/>
        </w:rPr>
      </w:pPr>
      <w:r w:rsidRPr="00904033">
        <w:rPr>
          <w:sz w:val="22"/>
          <w:szCs w:val="22"/>
          <w:lang w:eastAsia="sk-SK"/>
        </w:rPr>
        <w:t>3.</w:t>
      </w:r>
      <w:r w:rsidR="00D47414" w:rsidRPr="00904033">
        <w:rPr>
          <w:sz w:val="22"/>
          <w:szCs w:val="22"/>
          <w:lang w:eastAsia="sk-SK"/>
        </w:rPr>
        <w:t xml:space="preserve"> Za 1 – 3 neospravedlnené hodiny môže triedny učiteľ navrhnúť žiakovi pokarhanie. Za viac ako 3 neospravedlnené hodiny môže triedny učiteľ navrhnúť žiakovi pokarhanie riaditeľo</w:t>
      </w:r>
      <w:r w:rsidRPr="00904033">
        <w:rPr>
          <w:sz w:val="22"/>
          <w:szCs w:val="22"/>
          <w:lang w:eastAsia="sk-SK"/>
        </w:rPr>
        <w:t>m</w:t>
      </w:r>
      <w:r w:rsidR="00D47414" w:rsidRPr="00904033">
        <w:rPr>
          <w:sz w:val="22"/>
          <w:szCs w:val="22"/>
          <w:lang w:eastAsia="sk-SK"/>
        </w:rPr>
        <w:t xml:space="preserve"> školy. Za viac ako 6 neospravedlnených hodín môže riaditeľ školy rozhodnúť o predčasnom ukončení štúdia.</w:t>
      </w:r>
    </w:p>
    <w:p w:rsidR="00381416" w:rsidRDefault="00ED028D" w:rsidP="00F052EE">
      <w:pPr>
        <w:autoSpaceDE w:val="0"/>
        <w:autoSpaceDN w:val="0"/>
        <w:adjustRightInd w:val="0"/>
        <w:spacing w:line="360" w:lineRule="auto"/>
        <w:ind w:left="284" w:hanging="284"/>
        <w:jc w:val="both"/>
        <w:rPr>
          <w:sz w:val="22"/>
          <w:szCs w:val="22"/>
          <w:lang w:eastAsia="sk-SK"/>
        </w:rPr>
      </w:pPr>
      <w:r w:rsidRPr="00904033">
        <w:rPr>
          <w:sz w:val="22"/>
          <w:szCs w:val="22"/>
          <w:lang w:eastAsia="sk-SK"/>
        </w:rPr>
        <w:t>4.</w:t>
      </w:r>
      <w:r w:rsidR="00D47414" w:rsidRPr="00904033">
        <w:rPr>
          <w:sz w:val="22"/>
          <w:szCs w:val="22"/>
          <w:lang w:eastAsia="sk-SK"/>
        </w:rPr>
        <w:t xml:space="preserve"> Príčinu neúčasti na vyučovaní je nutné doložiť písomne (lekárska správa, resp. ospravedlnenie rodiča</w:t>
      </w:r>
    </w:p>
    <w:p w:rsidR="00D47414" w:rsidRPr="00904033" w:rsidRDefault="00381416" w:rsidP="00F052EE">
      <w:pPr>
        <w:autoSpaceDE w:val="0"/>
        <w:autoSpaceDN w:val="0"/>
        <w:adjustRightInd w:val="0"/>
        <w:spacing w:line="360" w:lineRule="auto"/>
        <w:ind w:left="284" w:hanging="284"/>
        <w:jc w:val="both"/>
        <w:rPr>
          <w:sz w:val="22"/>
          <w:szCs w:val="22"/>
          <w:lang w:eastAsia="sk-SK"/>
        </w:rPr>
      </w:pPr>
      <w:r>
        <w:rPr>
          <w:sz w:val="22"/>
          <w:szCs w:val="22"/>
          <w:lang w:eastAsia="sk-SK"/>
        </w:rPr>
        <w:lastRenderedPageBreak/>
        <w:t xml:space="preserve">    </w:t>
      </w:r>
      <w:r w:rsidR="00D47414" w:rsidRPr="00904033">
        <w:rPr>
          <w:sz w:val="22"/>
          <w:szCs w:val="22"/>
          <w:lang w:eastAsia="sk-SK"/>
        </w:rPr>
        <w:t xml:space="preserve"> a i.), v opačnom prípade sa považuje táto neúčasť žiaka za neospravedlnenú.</w:t>
      </w:r>
    </w:p>
    <w:p w:rsidR="00D47414" w:rsidRPr="00904033" w:rsidRDefault="00ED028D" w:rsidP="00F052EE">
      <w:pPr>
        <w:autoSpaceDE w:val="0"/>
        <w:autoSpaceDN w:val="0"/>
        <w:adjustRightInd w:val="0"/>
        <w:spacing w:line="360" w:lineRule="auto"/>
        <w:ind w:left="284" w:hanging="284"/>
        <w:jc w:val="both"/>
        <w:rPr>
          <w:sz w:val="22"/>
          <w:szCs w:val="22"/>
          <w:lang w:eastAsia="sk-SK"/>
        </w:rPr>
      </w:pPr>
      <w:r w:rsidRPr="00904033">
        <w:rPr>
          <w:sz w:val="22"/>
          <w:szCs w:val="22"/>
          <w:lang w:eastAsia="sk-SK"/>
        </w:rPr>
        <w:t xml:space="preserve">5. </w:t>
      </w:r>
      <w:r w:rsidR="00D47414" w:rsidRPr="00904033">
        <w:rPr>
          <w:sz w:val="22"/>
          <w:szCs w:val="22"/>
          <w:lang w:eastAsia="sk-SK"/>
        </w:rPr>
        <w:t>V odôvodnených prípadoch, najmä z dôvodu sťaženej dochádzky do školy, môže riaditeľ školy, na základe písomnej žiadosti zákonného zástupcu žiaka, oslobodiť  žiaka od dochádzky na povinné predmety.</w:t>
      </w:r>
    </w:p>
    <w:p w:rsidR="00854D4A" w:rsidRPr="00904033" w:rsidRDefault="00854D4A" w:rsidP="0003430D">
      <w:pPr>
        <w:spacing w:line="360" w:lineRule="auto"/>
        <w:ind w:hanging="284"/>
        <w:rPr>
          <w:sz w:val="22"/>
        </w:rPr>
      </w:pPr>
    </w:p>
    <w:p w:rsidR="00ED028D" w:rsidRPr="00904033" w:rsidRDefault="00ED028D" w:rsidP="00ED028D">
      <w:pPr>
        <w:autoSpaceDE w:val="0"/>
        <w:autoSpaceDN w:val="0"/>
        <w:adjustRightInd w:val="0"/>
        <w:jc w:val="center"/>
        <w:rPr>
          <w:b/>
          <w:bCs/>
          <w:sz w:val="28"/>
          <w:szCs w:val="28"/>
          <w:lang w:eastAsia="sk-SK"/>
        </w:rPr>
      </w:pPr>
      <w:r w:rsidRPr="00904033">
        <w:rPr>
          <w:b/>
          <w:bCs/>
          <w:sz w:val="28"/>
          <w:szCs w:val="28"/>
          <w:lang w:eastAsia="sk-SK"/>
        </w:rPr>
        <w:t>SPRÁVANIE ŽIAKA NA VYU</w:t>
      </w:r>
      <w:r w:rsidRPr="00904033">
        <w:rPr>
          <w:b/>
          <w:sz w:val="28"/>
          <w:szCs w:val="28"/>
          <w:lang w:eastAsia="sk-SK"/>
        </w:rPr>
        <w:t>Č</w:t>
      </w:r>
      <w:r w:rsidRPr="00904033">
        <w:rPr>
          <w:b/>
          <w:bCs/>
          <w:sz w:val="28"/>
          <w:szCs w:val="28"/>
          <w:lang w:eastAsia="sk-SK"/>
        </w:rPr>
        <w:t xml:space="preserve">OVANÍ </w:t>
      </w:r>
    </w:p>
    <w:p w:rsidR="00ED028D" w:rsidRPr="00904033" w:rsidRDefault="00ED028D" w:rsidP="00ED028D">
      <w:pPr>
        <w:autoSpaceDE w:val="0"/>
        <w:autoSpaceDN w:val="0"/>
        <w:adjustRightInd w:val="0"/>
        <w:jc w:val="center"/>
        <w:rPr>
          <w:b/>
          <w:bCs/>
          <w:sz w:val="28"/>
          <w:szCs w:val="28"/>
          <w:lang w:eastAsia="sk-SK"/>
        </w:rPr>
      </w:pPr>
      <w:r w:rsidRPr="00904033">
        <w:rPr>
          <w:b/>
          <w:bCs/>
          <w:sz w:val="28"/>
          <w:szCs w:val="28"/>
          <w:lang w:eastAsia="sk-SK"/>
        </w:rPr>
        <w:t>A OSTATNÝCH AKTIVITÁCH</w:t>
      </w:r>
    </w:p>
    <w:p w:rsidR="00ED028D" w:rsidRPr="00904033" w:rsidRDefault="00ED028D" w:rsidP="00ED028D">
      <w:pPr>
        <w:autoSpaceDE w:val="0"/>
        <w:autoSpaceDN w:val="0"/>
        <w:adjustRightInd w:val="0"/>
        <w:rPr>
          <w:sz w:val="24"/>
          <w:szCs w:val="24"/>
          <w:lang w:eastAsia="sk-SK"/>
        </w:rPr>
      </w:pPr>
    </w:p>
    <w:p w:rsidR="00ED028D" w:rsidRPr="00904033" w:rsidRDefault="00ED028D" w:rsidP="00F052EE">
      <w:pPr>
        <w:autoSpaceDE w:val="0"/>
        <w:autoSpaceDN w:val="0"/>
        <w:adjustRightInd w:val="0"/>
        <w:spacing w:line="360" w:lineRule="auto"/>
        <w:ind w:left="284" w:hanging="284"/>
        <w:jc w:val="both"/>
        <w:rPr>
          <w:sz w:val="22"/>
          <w:szCs w:val="22"/>
          <w:lang w:eastAsia="sk-SK"/>
        </w:rPr>
      </w:pPr>
      <w:r w:rsidRPr="00904033">
        <w:rPr>
          <w:sz w:val="22"/>
          <w:szCs w:val="22"/>
          <w:lang w:eastAsia="sk-SK"/>
        </w:rPr>
        <w:t>1. Žiak sa podľa svojich schopností svedomito pripravuje na vyučovací proces. Ak sa na vyučovanie nepripravil alebo nemá so sebou žiacku knižku, ospravedlní sa na začiatku vyučovacej hodiny.</w:t>
      </w:r>
    </w:p>
    <w:p w:rsidR="00ED028D" w:rsidRPr="00904033" w:rsidRDefault="00ED028D" w:rsidP="00F052EE">
      <w:pPr>
        <w:autoSpaceDE w:val="0"/>
        <w:autoSpaceDN w:val="0"/>
        <w:adjustRightInd w:val="0"/>
        <w:spacing w:line="360" w:lineRule="auto"/>
        <w:ind w:left="284" w:hanging="284"/>
        <w:jc w:val="both"/>
        <w:rPr>
          <w:sz w:val="22"/>
          <w:szCs w:val="22"/>
          <w:lang w:eastAsia="sk-SK"/>
        </w:rPr>
      </w:pPr>
      <w:r w:rsidRPr="00904033">
        <w:rPr>
          <w:sz w:val="22"/>
          <w:szCs w:val="22"/>
          <w:lang w:eastAsia="sk-SK"/>
        </w:rPr>
        <w:t>2. V prípade, že si žiak opakovane bez závažnejšieho dôvodu nenosí učebnice, ďalšie pomôcky na vyučovanie alebo žiacku knižku, môže mu triedny učiteľ udeliť pokarhanie alebo navrhnúť niektoré z výchovných opatrení.</w:t>
      </w:r>
    </w:p>
    <w:p w:rsidR="00ED028D" w:rsidRPr="00904033" w:rsidRDefault="00ED028D" w:rsidP="00F052EE">
      <w:pPr>
        <w:autoSpaceDE w:val="0"/>
        <w:autoSpaceDN w:val="0"/>
        <w:adjustRightInd w:val="0"/>
        <w:spacing w:line="360" w:lineRule="auto"/>
        <w:ind w:left="284" w:hanging="284"/>
        <w:jc w:val="both"/>
        <w:rPr>
          <w:sz w:val="22"/>
          <w:szCs w:val="22"/>
          <w:lang w:eastAsia="sk-SK"/>
        </w:rPr>
      </w:pPr>
      <w:r w:rsidRPr="00904033">
        <w:rPr>
          <w:sz w:val="22"/>
          <w:szCs w:val="22"/>
          <w:lang w:eastAsia="sk-SK"/>
        </w:rPr>
        <w:t xml:space="preserve">3. Žiak dbá na pokyny svojho triedneho učiteľa i ostatných pedagogických, ale aj nepedagogických zamestnancov. </w:t>
      </w:r>
    </w:p>
    <w:p w:rsidR="00ED028D" w:rsidRPr="00904033" w:rsidRDefault="00ED028D" w:rsidP="00F052EE">
      <w:pPr>
        <w:autoSpaceDE w:val="0"/>
        <w:autoSpaceDN w:val="0"/>
        <w:adjustRightInd w:val="0"/>
        <w:spacing w:line="360" w:lineRule="auto"/>
        <w:ind w:left="284" w:hanging="284"/>
        <w:jc w:val="both"/>
        <w:rPr>
          <w:sz w:val="22"/>
          <w:szCs w:val="22"/>
          <w:lang w:eastAsia="sk-SK"/>
        </w:rPr>
      </w:pPr>
      <w:r w:rsidRPr="00904033">
        <w:rPr>
          <w:sz w:val="22"/>
          <w:szCs w:val="22"/>
          <w:lang w:eastAsia="sk-SK"/>
        </w:rPr>
        <w:t>4. Žiak je povinný chrániť hudobné nástroje, učebnice, školské pomôcky; udržiavať v poriadku a v čistote svoje miesto, triedu a školské priestory. Učebnice si na začiatku školského roka vloží do obalu a dbá o ne. Nepíše a nekreslí po laviciach a stenách školských miestností. Prípadné úmyselné, ako aj z nedbanlivosti spôsobené škody, je povinný uhradiť podľa rozsahu zavinenia zákonný zástupca nezodpovedného žiaka (v prípade neplnoletosti).</w:t>
      </w:r>
    </w:p>
    <w:p w:rsidR="00ED028D" w:rsidRPr="00904033" w:rsidRDefault="00ED028D" w:rsidP="00F052EE">
      <w:pPr>
        <w:autoSpaceDE w:val="0"/>
        <w:autoSpaceDN w:val="0"/>
        <w:adjustRightInd w:val="0"/>
        <w:spacing w:line="360" w:lineRule="auto"/>
        <w:ind w:left="284" w:hanging="284"/>
        <w:jc w:val="both"/>
        <w:rPr>
          <w:sz w:val="22"/>
          <w:szCs w:val="22"/>
          <w:lang w:eastAsia="sk-SK"/>
        </w:rPr>
      </w:pPr>
      <w:r w:rsidRPr="00904033">
        <w:rPr>
          <w:sz w:val="22"/>
          <w:szCs w:val="22"/>
          <w:lang w:eastAsia="sk-SK"/>
        </w:rPr>
        <w:t>5. Manipulovať s oknami, žalúziami, svetelnými vypínačmi a audiovizuálnymi prístrojmi môžu žiaci len so súhlasom učiteľa.</w:t>
      </w:r>
    </w:p>
    <w:p w:rsidR="00ED028D" w:rsidRPr="00904033" w:rsidRDefault="00ED028D" w:rsidP="00F052EE">
      <w:pPr>
        <w:autoSpaceDE w:val="0"/>
        <w:autoSpaceDN w:val="0"/>
        <w:adjustRightInd w:val="0"/>
        <w:spacing w:line="360" w:lineRule="auto"/>
        <w:ind w:left="284" w:hanging="284"/>
        <w:jc w:val="both"/>
        <w:rPr>
          <w:sz w:val="22"/>
          <w:szCs w:val="22"/>
          <w:lang w:eastAsia="sk-SK"/>
        </w:rPr>
      </w:pPr>
      <w:r w:rsidRPr="00904033">
        <w:rPr>
          <w:sz w:val="22"/>
          <w:szCs w:val="22"/>
          <w:lang w:eastAsia="sk-SK"/>
        </w:rPr>
        <w:t>6. Ak vyučovací blok trvá viac ako 45 minút, má žiak právo na prestávku. Prestávky sú určené najmä na použitie toaliet, vykonanie osobnej hygieny, občerstvenie, prípadne zopakovanie učiva. Na toaletách sa žiak zbytočne nezdržiava. Na chodbách je žiak povinný zachovávať ticho a pokoj.</w:t>
      </w:r>
    </w:p>
    <w:p w:rsidR="00ED028D" w:rsidRPr="00904033" w:rsidRDefault="00ED028D" w:rsidP="00F052EE">
      <w:pPr>
        <w:autoSpaceDE w:val="0"/>
        <w:autoSpaceDN w:val="0"/>
        <w:adjustRightInd w:val="0"/>
        <w:spacing w:line="360" w:lineRule="auto"/>
        <w:ind w:left="284" w:hanging="284"/>
        <w:jc w:val="both"/>
        <w:rPr>
          <w:sz w:val="22"/>
          <w:szCs w:val="22"/>
        </w:rPr>
      </w:pPr>
      <w:r w:rsidRPr="00904033">
        <w:rPr>
          <w:sz w:val="22"/>
          <w:szCs w:val="22"/>
          <w:lang w:eastAsia="sk-SK"/>
        </w:rPr>
        <w:t>7. Je prísne zakázané šikanovať spolužiakov, vydierať ich, kradnúť a ubližovať si navzájom.</w:t>
      </w:r>
    </w:p>
    <w:p w:rsidR="00ED028D" w:rsidRPr="00904033" w:rsidRDefault="00ED028D" w:rsidP="00F052EE">
      <w:pPr>
        <w:autoSpaceDE w:val="0"/>
        <w:autoSpaceDN w:val="0"/>
        <w:adjustRightInd w:val="0"/>
        <w:spacing w:line="360" w:lineRule="auto"/>
        <w:ind w:left="284" w:hanging="284"/>
        <w:jc w:val="both"/>
        <w:rPr>
          <w:sz w:val="22"/>
          <w:szCs w:val="22"/>
          <w:lang w:eastAsia="sk-SK"/>
        </w:rPr>
      </w:pPr>
      <w:r w:rsidRPr="00904033">
        <w:rPr>
          <w:sz w:val="22"/>
          <w:szCs w:val="22"/>
        </w:rPr>
        <w:t xml:space="preserve">8. </w:t>
      </w:r>
      <w:r w:rsidRPr="00904033">
        <w:rPr>
          <w:sz w:val="22"/>
          <w:szCs w:val="22"/>
          <w:lang w:eastAsia="sk-SK"/>
        </w:rPr>
        <w:t>Pred skončením vyučovania žiaci nesmú bez dovolenia učiteľa vychádzať zo školskej budovy.</w:t>
      </w:r>
    </w:p>
    <w:p w:rsidR="00ED028D" w:rsidRPr="00904033" w:rsidRDefault="00ED028D" w:rsidP="00F052EE">
      <w:pPr>
        <w:autoSpaceDE w:val="0"/>
        <w:autoSpaceDN w:val="0"/>
        <w:adjustRightInd w:val="0"/>
        <w:spacing w:line="360" w:lineRule="auto"/>
        <w:ind w:left="284" w:hanging="284"/>
        <w:jc w:val="both"/>
        <w:rPr>
          <w:sz w:val="22"/>
          <w:szCs w:val="22"/>
          <w:lang w:eastAsia="sk-SK"/>
        </w:rPr>
      </w:pPr>
      <w:r w:rsidRPr="00904033">
        <w:rPr>
          <w:sz w:val="22"/>
          <w:szCs w:val="22"/>
          <w:lang w:eastAsia="sk-SK"/>
        </w:rPr>
        <w:t xml:space="preserve">9. Počas </w:t>
      </w:r>
      <w:r w:rsidRPr="00904033">
        <w:rPr>
          <w:sz w:val="22"/>
        </w:rPr>
        <w:t xml:space="preserve">výstav, vernisáží </w:t>
      </w:r>
      <w:r w:rsidRPr="00904033">
        <w:rPr>
          <w:sz w:val="22"/>
          <w:szCs w:val="22"/>
          <w:lang w:eastAsia="sk-SK"/>
        </w:rPr>
        <w:t>sa žiak správa disciplinovane. Priestory opúšťa len so súhlasom učiteľa.</w:t>
      </w:r>
    </w:p>
    <w:p w:rsidR="00ED028D" w:rsidRPr="00904033" w:rsidRDefault="00ED028D" w:rsidP="00F052EE">
      <w:pPr>
        <w:autoSpaceDE w:val="0"/>
        <w:autoSpaceDN w:val="0"/>
        <w:adjustRightInd w:val="0"/>
        <w:spacing w:line="360" w:lineRule="auto"/>
        <w:ind w:left="284" w:hanging="284"/>
        <w:jc w:val="both"/>
        <w:rPr>
          <w:sz w:val="22"/>
          <w:szCs w:val="22"/>
          <w:lang w:eastAsia="sk-SK"/>
        </w:rPr>
      </w:pPr>
      <w:r w:rsidRPr="00904033">
        <w:rPr>
          <w:sz w:val="22"/>
          <w:szCs w:val="22"/>
          <w:lang w:eastAsia="sk-SK"/>
        </w:rPr>
        <w:t>10. Na všetkých aktivitách mimo vyučovania dodržiava pokyny pedagogického dozoru alebo triedneho učiteľa a odchádza len s jeho súhlasom.</w:t>
      </w:r>
    </w:p>
    <w:p w:rsidR="00ED028D" w:rsidRDefault="00ED028D" w:rsidP="00F052EE">
      <w:pPr>
        <w:autoSpaceDE w:val="0"/>
        <w:autoSpaceDN w:val="0"/>
        <w:adjustRightInd w:val="0"/>
        <w:spacing w:line="360" w:lineRule="auto"/>
        <w:ind w:left="284" w:hanging="284"/>
        <w:jc w:val="both"/>
        <w:rPr>
          <w:sz w:val="22"/>
          <w:szCs w:val="22"/>
          <w:lang w:eastAsia="sk-SK"/>
        </w:rPr>
      </w:pPr>
      <w:r w:rsidRPr="00904033">
        <w:rPr>
          <w:sz w:val="22"/>
          <w:szCs w:val="22"/>
          <w:lang w:eastAsia="sk-SK"/>
        </w:rPr>
        <w:t>11. Všetky písomnosti a potvrdenia vybavuje žiak prostredníctvom svojho triedneho učiteľa.</w:t>
      </w:r>
    </w:p>
    <w:p w:rsidR="00BE33E5" w:rsidRPr="00904033" w:rsidRDefault="00BE33E5" w:rsidP="00F052EE">
      <w:pPr>
        <w:autoSpaceDE w:val="0"/>
        <w:autoSpaceDN w:val="0"/>
        <w:adjustRightInd w:val="0"/>
        <w:spacing w:line="360" w:lineRule="auto"/>
        <w:ind w:left="284" w:hanging="284"/>
        <w:jc w:val="both"/>
        <w:rPr>
          <w:sz w:val="22"/>
          <w:szCs w:val="22"/>
        </w:rPr>
      </w:pPr>
    </w:p>
    <w:p w:rsidR="00ED028D" w:rsidRPr="00904033" w:rsidRDefault="00ED028D" w:rsidP="00ED028D">
      <w:pPr>
        <w:autoSpaceDE w:val="0"/>
        <w:autoSpaceDN w:val="0"/>
        <w:adjustRightInd w:val="0"/>
        <w:jc w:val="center"/>
        <w:rPr>
          <w:b/>
          <w:bCs/>
          <w:sz w:val="28"/>
          <w:szCs w:val="28"/>
          <w:lang w:eastAsia="sk-SK"/>
        </w:rPr>
      </w:pPr>
      <w:r w:rsidRPr="00904033">
        <w:rPr>
          <w:b/>
          <w:bCs/>
          <w:sz w:val="28"/>
          <w:szCs w:val="28"/>
          <w:lang w:eastAsia="sk-SK"/>
        </w:rPr>
        <w:t>ODCHOD ŽIAKA ZO ŠKOLY</w:t>
      </w:r>
    </w:p>
    <w:p w:rsidR="00ED028D" w:rsidRPr="00904033" w:rsidRDefault="00ED028D" w:rsidP="00ED028D">
      <w:pPr>
        <w:autoSpaceDE w:val="0"/>
        <w:autoSpaceDN w:val="0"/>
        <w:adjustRightInd w:val="0"/>
        <w:rPr>
          <w:sz w:val="24"/>
          <w:szCs w:val="24"/>
          <w:lang w:eastAsia="sk-SK"/>
        </w:rPr>
      </w:pPr>
    </w:p>
    <w:p w:rsidR="00ED028D" w:rsidRPr="00904033" w:rsidRDefault="00ED028D" w:rsidP="00F052EE">
      <w:pPr>
        <w:autoSpaceDE w:val="0"/>
        <w:autoSpaceDN w:val="0"/>
        <w:adjustRightInd w:val="0"/>
        <w:spacing w:line="360" w:lineRule="auto"/>
        <w:ind w:left="284" w:hanging="284"/>
        <w:rPr>
          <w:sz w:val="22"/>
          <w:szCs w:val="22"/>
          <w:lang w:eastAsia="sk-SK"/>
        </w:rPr>
      </w:pPr>
      <w:r w:rsidRPr="00904033">
        <w:rPr>
          <w:sz w:val="22"/>
          <w:szCs w:val="22"/>
          <w:lang w:eastAsia="sk-SK"/>
        </w:rPr>
        <w:t>1.  Pred odchodom z učebne zanecháva žiak svoje miesto upravené podľa pokynov vyučujúceho. Po skončení vyučovania si vyloží stoličku, vezme si svoje veci, prezuje sa v čakárni a opúšťa školu. Po vyučovaní sa zbytočne nezdržiava na chodbách, v učebniach, či na školskom dvore.</w:t>
      </w:r>
    </w:p>
    <w:p w:rsidR="00ED028D" w:rsidRPr="00904033" w:rsidRDefault="00ED028D" w:rsidP="00ED028D">
      <w:pPr>
        <w:autoSpaceDE w:val="0"/>
        <w:autoSpaceDN w:val="0"/>
        <w:adjustRightInd w:val="0"/>
        <w:ind w:hanging="284"/>
        <w:rPr>
          <w:b/>
          <w:bCs/>
          <w:sz w:val="22"/>
          <w:szCs w:val="22"/>
          <w:lang w:eastAsia="sk-SK"/>
        </w:rPr>
      </w:pPr>
    </w:p>
    <w:p w:rsidR="008273A3" w:rsidRPr="00904033" w:rsidRDefault="008273A3" w:rsidP="00ED028D">
      <w:pPr>
        <w:autoSpaceDE w:val="0"/>
        <w:autoSpaceDN w:val="0"/>
        <w:adjustRightInd w:val="0"/>
        <w:ind w:hanging="284"/>
        <w:rPr>
          <w:b/>
          <w:bCs/>
          <w:sz w:val="22"/>
          <w:szCs w:val="22"/>
          <w:lang w:eastAsia="sk-SK"/>
        </w:rPr>
      </w:pPr>
    </w:p>
    <w:p w:rsidR="00ED028D" w:rsidRDefault="00903136" w:rsidP="00903136">
      <w:pPr>
        <w:autoSpaceDE w:val="0"/>
        <w:autoSpaceDN w:val="0"/>
        <w:adjustRightInd w:val="0"/>
        <w:jc w:val="center"/>
        <w:rPr>
          <w:b/>
          <w:bCs/>
          <w:sz w:val="28"/>
          <w:szCs w:val="28"/>
          <w:lang w:eastAsia="sk-SK"/>
        </w:rPr>
      </w:pPr>
      <w:r>
        <w:rPr>
          <w:b/>
          <w:bCs/>
          <w:sz w:val="28"/>
          <w:szCs w:val="28"/>
          <w:lang w:eastAsia="sk-SK"/>
        </w:rPr>
        <w:lastRenderedPageBreak/>
        <w:t>PRÁVA ŽIAKA</w:t>
      </w:r>
      <w:r w:rsidR="00C67F39">
        <w:rPr>
          <w:b/>
          <w:bCs/>
          <w:sz w:val="28"/>
          <w:szCs w:val="28"/>
          <w:lang w:eastAsia="sk-SK"/>
        </w:rPr>
        <w:t xml:space="preserve">            </w:t>
      </w:r>
    </w:p>
    <w:p w:rsidR="00903136" w:rsidRPr="00903136" w:rsidRDefault="00903136" w:rsidP="00903136">
      <w:pPr>
        <w:autoSpaceDE w:val="0"/>
        <w:autoSpaceDN w:val="0"/>
        <w:adjustRightInd w:val="0"/>
        <w:jc w:val="center"/>
        <w:rPr>
          <w:b/>
          <w:bCs/>
          <w:sz w:val="28"/>
          <w:szCs w:val="28"/>
          <w:lang w:eastAsia="sk-SK"/>
        </w:rPr>
      </w:pPr>
    </w:p>
    <w:p w:rsidR="00ED028D" w:rsidRPr="007027DC" w:rsidRDefault="00ED028D" w:rsidP="00C67F39">
      <w:pPr>
        <w:pStyle w:val="Odsekzoznamu"/>
        <w:numPr>
          <w:ilvl w:val="0"/>
          <w:numId w:val="12"/>
        </w:numPr>
        <w:autoSpaceDE w:val="0"/>
        <w:autoSpaceDN w:val="0"/>
        <w:adjustRightInd w:val="0"/>
        <w:spacing w:line="360" w:lineRule="auto"/>
        <w:jc w:val="both"/>
      </w:pPr>
      <w:r w:rsidRPr="007027DC">
        <w:t xml:space="preserve">Každý žiak má právo na vzdelanie zamerané </w:t>
      </w:r>
      <w:r w:rsidR="007027DC">
        <w:t xml:space="preserve">na zdravý vývoj jeho osobnosti, </w:t>
      </w:r>
      <w:r w:rsidRPr="007027DC">
        <w:t>rozvoj</w:t>
      </w:r>
      <w:r w:rsidR="007027DC">
        <w:t xml:space="preserve"> </w:t>
      </w:r>
      <w:r w:rsidRPr="007027DC">
        <w:t>talentu, rozumových, emocionálnych a fyzických schopností.</w:t>
      </w:r>
    </w:p>
    <w:p w:rsidR="00ED028D" w:rsidRPr="00904033" w:rsidRDefault="00ED028D" w:rsidP="00F052EE">
      <w:pPr>
        <w:autoSpaceDE w:val="0"/>
        <w:autoSpaceDN w:val="0"/>
        <w:adjustRightInd w:val="0"/>
        <w:spacing w:line="360" w:lineRule="auto"/>
        <w:ind w:left="284" w:hanging="284"/>
        <w:jc w:val="both"/>
        <w:rPr>
          <w:sz w:val="22"/>
          <w:szCs w:val="22"/>
          <w:lang w:eastAsia="sk-SK"/>
        </w:rPr>
      </w:pPr>
      <w:r w:rsidRPr="00904033">
        <w:rPr>
          <w:sz w:val="22"/>
          <w:szCs w:val="22"/>
          <w:lang w:eastAsia="sk-SK"/>
        </w:rPr>
        <w:t>2</w:t>
      </w:r>
      <w:r w:rsidR="008273A3" w:rsidRPr="00904033">
        <w:rPr>
          <w:sz w:val="22"/>
          <w:szCs w:val="22"/>
          <w:lang w:eastAsia="sk-SK"/>
        </w:rPr>
        <w:t>.</w:t>
      </w:r>
      <w:r w:rsidRPr="00904033">
        <w:rPr>
          <w:sz w:val="22"/>
          <w:szCs w:val="22"/>
          <w:lang w:eastAsia="sk-SK"/>
        </w:rPr>
        <w:t xml:space="preserve"> Žiak má právo byť oboznámený s kritériami, podľa ktorých je hodnotený. Pri ústnej a praktickej odpovedi je oboznámený s výsledkom hodnotenia ihneď. Výsledky klasifikácie písomných prác sa žiak dozvie najneskôr do 10 dní.</w:t>
      </w:r>
    </w:p>
    <w:p w:rsidR="00ED028D" w:rsidRPr="00904033" w:rsidRDefault="008273A3" w:rsidP="00F052EE">
      <w:pPr>
        <w:autoSpaceDE w:val="0"/>
        <w:autoSpaceDN w:val="0"/>
        <w:adjustRightInd w:val="0"/>
        <w:spacing w:line="360" w:lineRule="auto"/>
        <w:ind w:left="284" w:hanging="284"/>
        <w:jc w:val="both"/>
        <w:rPr>
          <w:sz w:val="22"/>
          <w:szCs w:val="22"/>
          <w:lang w:eastAsia="sk-SK"/>
        </w:rPr>
      </w:pPr>
      <w:r w:rsidRPr="00904033">
        <w:rPr>
          <w:sz w:val="22"/>
          <w:szCs w:val="22"/>
          <w:lang w:eastAsia="sk-SK"/>
        </w:rPr>
        <w:t>3.</w:t>
      </w:r>
      <w:r w:rsidR="00ED028D" w:rsidRPr="00904033">
        <w:rPr>
          <w:sz w:val="22"/>
          <w:szCs w:val="22"/>
          <w:lang w:eastAsia="sk-SK"/>
        </w:rPr>
        <w:t xml:space="preserve"> Žiak má právo vyjadriť svoj názor primeraným spôsobom.</w:t>
      </w:r>
    </w:p>
    <w:p w:rsidR="00ED028D" w:rsidRPr="00904033" w:rsidRDefault="008273A3" w:rsidP="00F052EE">
      <w:pPr>
        <w:autoSpaceDE w:val="0"/>
        <w:autoSpaceDN w:val="0"/>
        <w:adjustRightInd w:val="0"/>
        <w:spacing w:line="360" w:lineRule="auto"/>
        <w:ind w:left="284" w:hanging="284"/>
        <w:jc w:val="both"/>
        <w:rPr>
          <w:sz w:val="22"/>
          <w:szCs w:val="22"/>
          <w:lang w:eastAsia="sk-SK"/>
        </w:rPr>
      </w:pPr>
      <w:r w:rsidRPr="00904033">
        <w:rPr>
          <w:sz w:val="22"/>
          <w:szCs w:val="22"/>
          <w:lang w:eastAsia="sk-SK"/>
        </w:rPr>
        <w:t xml:space="preserve">4. </w:t>
      </w:r>
      <w:r w:rsidR="00ED028D" w:rsidRPr="00904033">
        <w:rPr>
          <w:sz w:val="22"/>
          <w:szCs w:val="22"/>
          <w:lang w:eastAsia="sk-SK"/>
        </w:rPr>
        <w:t xml:space="preserve"> Žiak má právo na ochranu svojho súkromia, ako aj na ochranu svojej rodiny.</w:t>
      </w:r>
    </w:p>
    <w:p w:rsidR="00ED028D" w:rsidRPr="00904033" w:rsidRDefault="008273A3" w:rsidP="00F052EE">
      <w:pPr>
        <w:autoSpaceDE w:val="0"/>
        <w:autoSpaceDN w:val="0"/>
        <w:adjustRightInd w:val="0"/>
        <w:spacing w:line="360" w:lineRule="auto"/>
        <w:ind w:left="284" w:hanging="284"/>
        <w:jc w:val="both"/>
        <w:rPr>
          <w:sz w:val="22"/>
          <w:szCs w:val="22"/>
          <w:lang w:eastAsia="sk-SK"/>
        </w:rPr>
      </w:pPr>
      <w:r w:rsidRPr="00904033">
        <w:rPr>
          <w:sz w:val="22"/>
          <w:szCs w:val="22"/>
          <w:lang w:eastAsia="sk-SK"/>
        </w:rPr>
        <w:t xml:space="preserve">5. </w:t>
      </w:r>
      <w:r w:rsidR="00ED028D" w:rsidRPr="00904033">
        <w:rPr>
          <w:sz w:val="22"/>
          <w:szCs w:val="22"/>
          <w:lang w:eastAsia="sk-SK"/>
        </w:rPr>
        <w:t>Žiak má právo primerane využívať školské zariadenie, učebne a ďalšie pomôcky.</w:t>
      </w:r>
    </w:p>
    <w:p w:rsidR="00ED028D" w:rsidRPr="00904033" w:rsidRDefault="008273A3" w:rsidP="00F052EE">
      <w:pPr>
        <w:autoSpaceDE w:val="0"/>
        <w:autoSpaceDN w:val="0"/>
        <w:adjustRightInd w:val="0"/>
        <w:spacing w:line="360" w:lineRule="auto"/>
        <w:ind w:left="284" w:hanging="284"/>
        <w:jc w:val="both"/>
        <w:rPr>
          <w:sz w:val="22"/>
          <w:szCs w:val="22"/>
        </w:rPr>
      </w:pPr>
      <w:r w:rsidRPr="00904033">
        <w:rPr>
          <w:sz w:val="22"/>
          <w:szCs w:val="22"/>
          <w:lang w:eastAsia="sk-SK"/>
        </w:rPr>
        <w:t xml:space="preserve">6. </w:t>
      </w:r>
      <w:r w:rsidR="00ED028D" w:rsidRPr="00904033">
        <w:rPr>
          <w:sz w:val="22"/>
          <w:szCs w:val="22"/>
          <w:lang w:eastAsia="sk-SK"/>
        </w:rPr>
        <w:t xml:space="preserve"> Žiak má byť chránený pred všetkými formami zanedbávania, krutosti a využívania.</w:t>
      </w:r>
      <w:r w:rsidRPr="00904033">
        <w:rPr>
          <w:sz w:val="22"/>
          <w:szCs w:val="22"/>
          <w:lang w:eastAsia="sk-SK"/>
        </w:rPr>
        <w:t xml:space="preserve"> </w:t>
      </w:r>
      <w:r w:rsidR="00ED028D" w:rsidRPr="00904033">
        <w:rPr>
          <w:sz w:val="22"/>
          <w:szCs w:val="22"/>
          <w:lang w:eastAsia="sk-SK"/>
        </w:rPr>
        <w:t>Preto je potrebné, aby toto svoje právo uplatnil prostredníctvom svojho triedneho</w:t>
      </w:r>
      <w:r w:rsidRPr="00904033">
        <w:rPr>
          <w:sz w:val="22"/>
          <w:szCs w:val="22"/>
          <w:lang w:eastAsia="sk-SK"/>
        </w:rPr>
        <w:t xml:space="preserve"> </w:t>
      </w:r>
      <w:r w:rsidR="00ED028D" w:rsidRPr="00904033">
        <w:rPr>
          <w:sz w:val="22"/>
          <w:szCs w:val="22"/>
          <w:lang w:eastAsia="sk-SK"/>
        </w:rPr>
        <w:t>učiteľa alebo na prípadné problémy môže upozorniť školu zákonný zástupca žiaka</w:t>
      </w:r>
      <w:r w:rsidRPr="00904033">
        <w:rPr>
          <w:sz w:val="22"/>
          <w:szCs w:val="22"/>
          <w:lang w:eastAsia="sk-SK"/>
        </w:rPr>
        <w:t xml:space="preserve"> </w:t>
      </w:r>
      <w:r w:rsidR="00ED028D" w:rsidRPr="00904033">
        <w:rPr>
          <w:sz w:val="22"/>
          <w:szCs w:val="22"/>
          <w:lang w:eastAsia="sk-SK"/>
        </w:rPr>
        <w:t>(v prípade neplnoletosti).</w:t>
      </w:r>
    </w:p>
    <w:p w:rsidR="008273A3" w:rsidRPr="00904033" w:rsidRDefault="008273A3">
      <w:pPr>
        <w:rPr>
          <w:b/>
          <w:bCs/>
          <w:sz w:val="36"/>
          <w:szCs w:val="36"/>
          <w:lang w:eastAsia="sk-SK"/>
        </w:rPr>
      </w:pPr>
    </w:p>
    <w:p w:rsidR="008273A3" w:rsidRPr="00904033" w:rsidRDefault="008273A3" w:rsidP="008273A3">
      <w:pPr>
        <w:autoSpaceDE w:val="0"/>
        <w:autoSpaceDN w:val="0"/>
        <w:adjustRightInd w:val="0"/>
        <w:jc w:val="center"/>
        <w:rPr>
          <w:sz w:val="28"/>
          <w:szCs w:val="28"/>
          <w:lang w:eastAsia="sk-SK"/>
        </w:rPr>
      </w:pPr>
      <w:r w:rsidRPr="00904033">
        <w:rPr>
          <w:b/>
          <w:bCs/>
          <w:sz w:val="28"/>
          <w:szCs w:val="28"/>
          <w:lang w:eastAsia="sk-SK"/>
        </w:rPr>
        <w:t>OCHRANA ZDRAVIA ŽIAKOV A BEZPE</w:t>
      </w:r>
      <w:r w:rsidRPr="00904033">
        <w:rPr>
          <w:sz w:val="28"/>
          <w:szCs w:val="28"/>
          <w:lang w:eastAsia="sk-SK"/>
        </w:rPr>
        <w:t>Č</w:t>
      </w:r>
      <w:r w:rsidRPr="00904033">
        <w:rPr>
          <w:b/>
          <w:bCs/>
          <w:sz w:val="28"/>
          <w:szCs w:val="28"/>
          <w:lang w:eastAsia="sk-SK"/>
        </w:rPr>
        <w:t>NOS</w:t>
      </w:r>
      <w:r w:rsidRPr="00904033">
        <w:rPr>
          <w:sz w:val="28"/>
          <w:szCs w:val="28"/>
          <w:lang w:eastAsia="sk-SK"/>
        </w:rPr>
        <w:t>Ť</w:t>
      </w:r>
    </w:p>
    <w:p w:rsidR="00D47414" w:rsidRPr="00904033" w:rsidRDefault="008273A3" w:rsidP="008273A3">
      <w:pPr>
        <w:autoSpaceDE w:val="0"/>
        <w:autoSpaceDN w:val="0"/>
        <w:adjustRightInd w:val="0"/>
        <w:jc w:val="center"/>
        <w:rPr>
          <w:sz w:val="28"/>
          <w:szCs w:val="28"/>
        </w:rPr>
      </w:pPr>
      <w:r w:rsidRPr="00904033">
        <w:rPr>
          <w:sz w:val="28"/>
          <w:szCs w:val="28"/>
          <w:lang w:eastAsia="sk-SK"/>
        </w:rPr>
        <w:t xml:space="preserve"> </w:t>
      </w:r>
      <w:r w:rsidRPr="00904033">
        <w:rPr>
          <w:b/>
          <w:bCs/>
          <w:sz w:val="28"/>
          <w:szCs w:val="28"/>
          <w:lang w:eastAsia="sk-SK"/>
        </w:rPr>
        <w:t>PRI VYU</w:t>
      </w:r>
      <w:r w:rsidRPr="00904033">
        <w:rPr>
          <w:sz w:val="28"/>
          <w:szCs w:val="28"/>
          <w:lang w:eastAsia="sk-SK"/>
        </w:rPr>
        <w:t>Č</w:t>
      </w:r>
      <w:r w:rsidRPr="00904033">
        <w:rPr>
          <w:b/>
          <w:bCs/>
          <w:sz w:val="28"/>
          <w:szCs w:val="28"/>
          <w:lang w:eastAsia="sk-SK"/>
        </w:rPr>
        <w:t>OVANÍ A ŠKOLSKÝCH PODUJATIACH</w:t>
      </w:r>
    </w:p>
    <w:p w:rsidR="008273A3" w:rsidRPr="00904033" w:rsidRDefault="008273A3" w:rsidP="0003430D">
      <w:pPr>
        <w:spacing w:line="360" w:lineRule="auto"/>
        <w:ind w:hanging="284"/>
        <w:rPr>
          <w:sz w:val="22"/>
        </w:rPr>
      </w:pPr>
    </w:p>
    <w:p w:rsidR="008273A3" w:rsidRPr="00904033" w:rsidRDefault="008273A3" w:rsidP="00F052EE">
      <w:pPr>
        <w:autoSpaceDE w:val="0"/>
        <w:autoSpaceDN w:val="0"/>
        <w:adjustRightInd w:val="0"/>
        <w:spacing w:line="360" w:lineRule="auto"/>
        <w:ind w:left="284" w:hanging="284"/>
        <w:jc w:val="both"/>
        <w:rPr>
          <w:sz w:val="22"/>
          <w:szCs w:val="22"/>
          <w:lang w:eastAsia="sk-SK"/>
        </w:rPr>
      </w:pPr>
      <w:r w:rsidRPr="00904033">
        <w:rPr>
          <w:sz w:val="22"/>
          <w:szCs w:val="22"/>
          <w:lang w:eastAsia="sk-SK"/>
        </w:rPr>
        <w:t>1.  Žiak je povinný počas vyučovania, prestávok i na podujatiach organizovaných školou chrániť svoje zdravie a zdravie svojich spolužiakov. Zakázané sú všetky zdraviu škodlivé a nebezpečné činnosti.</w:t>
      </w:r>
    </w:p>
    <w:p w:rsidR="008273A3" w:rsidRPr="00904033" w:rsidRDefault="008273A3" w:rsidP="00F052EE">
      <w:pPr>
        <w:autoSpaceDE w:val="0"/>
        <w:autoSpaceDN w:val="0"/>
        <w:adjustRightInd w:val="0"/>
        <w:spacing w:line="360" w:lineRule="auto"/>
        <w:ind w:left="284" w:hanging="284"/>
        <w:jc w:val="both"/>
        <w:rPr>
          <w:sz w:val="22"/>
          <w:szCs w:val="22"/>
          <w:lang w:eastAsia="sk-SK"/>
        </w:rPr>
      </w:pPr>
      <w:r w:rsidRPr="00904033">
        <w:rPr>
          <w:sz w:val="22"/>
          <w:szCs w:val="22"/>
          <w:lang w:eastAsia="sk-SK"/>
        </w:rPr>
        <w:t>2. V prípade úrazu alebo náhleho ochorenia na vyučovaní, informuje žiak ihneď svojho vyučujúceho alebo najbližšiu dospelú osobu. Pri úraze alebo nevoľnosti poskytne školou určený zdravotník žiakovi prvú pomoc a následne. V prípade potreby škola žiakovi zabezpečí odbornú lekársku pomoc a informuje jeho rodičov. Na lekárske ošetrenie sprevádza žiaka jeho zákonný zástupca alebo pedagogický zamestnanec školy.</w:t>
      </w:r>
    </w:p>
    <w:p w:rsidR="008273A3" w:rsidRPr="00904033" w:rsidRDefault="008273A3" w:rsidP="00F052EE">
      <w:pPr>
        <w:autoSpaceDE w:val="0"/>
        <w:autoSpaceDN w:val="0"/>
        <w:adjustRightInd w:val="0"/>
        <w:spacing w:line="360" w:lineRule="auto"/>
        <w:ind w:left="284" w:hanging="284"/>
        <w:jc w:val="both"/>
        <w:rPr>
          <w:sz w:val="22"/>
          <w:szCs w:val="22"/>
        </w:rPr>
      </w:pPr>
      <w:r w:rsidRPr="00904033">
        <w:rPr>
          <w:sz w:val="22"/>
          <w:szCs w:val="22"/>
          <w:lang w:eastAsia="sk-SK"/>
        </w:rPr>
        <w:t>3. V čase vyučovacieho procesu zodpovedá za bezpečnosť žiaka vyučujúci učiteľ. Pri mimoškolských aktivitách zodpovedajú za bezpečnosť žiakov učitelia konajúci dozor alebo iné, na to určené osoby.</w:t>
      </w:r>
    </w:p>
    <w:p w:rsidR="008273A3" w:rsidRPr="00904033" w:rsidRDefault="008273A3" w:rsidP="008273A3">
      <w:pPr>
        <w:spacing w:line="360" w:lineRule="auto"/>
        <w:ind w:hanging="284"/>
        <w:jc w:val="center"/>
        <w:rPr>
          <w:sz w:val="36"/>
          <w:szCs w:val="36"/>
        </w:rPr>
      </w:pPr>
    </w:p>
    <w:p w:rsidR="008273A3" w:rsidRPr="00904033" w:rsidRDefault="008273A3" w:rsidP="008273A3">
      <w:pPr>
        <w:spacing w:line="360" w:lineRule="auto"/>
        <w:ind w:hanging="284"/>
        <w:jc w:val="center"/>
        <w:rPr>
          <w:sz w:val="28"/>
          <w:szCs w:val="28"/>
        </w:rPr>
      </w:pPr>
      <w:r w:rsidRPr="00904033">
        <w:rPr>
          <w:b/>
          <w:bCs/>
          <w:sz w:val="28"/>
          <w:szCs w:val="28"/>
          <w:lang w:eastAsia="sk-SK"/>
        </w:rPr>
        <w:t>VÝCHOVNÉ OPATRENIA</w:t>
      </w:r>
    </w:p>
    <w:p w:rsidR="008273A3" w:rsidRPr="00904033" w:rsidRDefault="008273A3" w:rsidP="00F052EE">
      <w:pPr>
        <w:autoSpaceDE w:val="0"/>
        <w:autoSpaceDN w:val="0"/>
        <w:adjustRightInd w:val="0"/>
        <w:spacing w:line="360" w:lineRule="auto"/>
        <w:ind w:left="284" w:hanging="284"/>
        <w:jc w:val="both"/>
        <w:rPr>
          <w:sz w:val="22"/>
          <w:szCs w:val="22"/>
          <w:lang w:eastAsia="sk-SK"/>
        </w:rPr>
      </w:pPr>
      <w:r w:rsidRPr="00904033">
        <w:rPr>
          <w:sz w:val="22"/>
          <w:szCs w:val="22"/>
          <w:lang w:eastAsia="sk-SK"/>
        </w:rPr>
        <w:t>1. Za mimoriadny prejav aktivity a iniciatívy, a za mimoriadne úspešné výsledky na súťažiach sa udeľujú pochvaly. Pochvaly možno udeliť ústne alebo písomne. Škola udeľuje:</w:t>
      </w:r>
    </w:p>
    <w:p w:rsidR="008273A3" w:rsidRPr="00904033" w:rsidRDefault="008273A3" w:rsidP="00F052EE">
      <w:pPr>
        <w:autoSpaceDE w:val="0"/>
        <w:autoSpaceDN w:val="0"/>
        <w:adjustRightInd w:val="0"/>
        <w:spacing w:line="360" w:lineRule="auto"/>
        <w:ind w:left="284" w:hanging="284"/>
        <w:jc w:val="both"/>
        <w:rPr>
          <w:sz w:val="22"/>
          <w:szCs w:val="22"/>
          <w:lang w:eastAsia="sk-SK"/>
        </w:rPr>
      </w:pPr>
      <w:r w:rsidRPr="00904033">
        <w:rPr>
          <w:sz w:val="22"/>
          <w:szCs w:val="22"/>
          <w:lang w:eastAsia="sk-SK"/>
        </w:rPr>
        <w:t>– pochvalu od vyučujúceho formou poznámky v triednej knihe,</w:t>
      </w:r>
    </w:p>
    <w:p w:rsidR="008273A3" w:rsidRPr="00904033" w:rsidRDefault="008273A3" w:rsidP="00F052EE">
      <w:pPr>
        <w:autoSpaceDE w:val="0"/>
        <w:autoSpaceDN w:val="0"/>
        <w:adjustRightInd w:val="0"/>
        <w:spacing w:line="360" w:lineRule="auto"/>
        <w:ind w:left="284" w:hanging="284"/>
        <w:jc w:val="both"/>
        <w:rPr>
          <w:sz w:val="22"/>
          <w:szCs w:val="22"/>
          <w:lang w:eastAsia="sk-SK"/>
        </w:rPr>
      </w:pPr>
      <w:r w:rsidRPr="00904033">
        <w:rPr>
          <w:sz w:val="22"/>
          <w:szCs w:val="22"/>
          <w:lang w:eastAsia="sk-SK"/>
        </w:rPr>
        <w:t>– pochvalu od vyučujúceho do žiackej knižky žiaka,</w:t>
      </w:r>
    </w:p>
    <w:p w:rsidR="008273A3" w:rsidRPr="00904033" w:rsidRDefault="008273A3" w:rsidP="00F052EE">
      <w:pPr>
        <w:autoSpaceDE w:val="0"/>
        <w:autoSpaceDN w:val="0"/>
        <w:adjustRightInd w:val="0"/>
        <w:spacing w:line="360" w:lineRule="auto"/>
        <w:ind w:left="284" w:hanging="284"/>
        <w:jc w:val="both"/>
        <w:rPr>
          <w:sz w:val="22"/>
          <w:szCs w:val="22"/>
          <w:lang w:eastAsia="sk-SK"/>
        </w:rPr>
      </w:pPr>
      <w:r w:rsidRPr="00904033">
        <w:rPr>
          <w:sz w:val="22"/>
          <w:szCs w:val="22"/>
          <w:lang w:eastAsia="sk-SK"/>
        </w:rPr>
        <w:t>– pochvalu od triedneho učiteľa pred kolektívom triedy,</w:t>
      </w:r>
    </w:p>
    <w:p w:rsidR="008273A3" w:rsidRPr="00904033" w:rsidRDefault="008273A3" w:rsidP="00F052EE">
      <w:pPr>
        <w:autoSpaceDE w:val="0"/>
        <w:autoSpaceDN w:val="0"/>
        <w:adjustRightInd w:val="0"/>
        <w:spacing w:line="360" w:lineRule="auto"/>
        <w:ind w:left="284" w:hanging="284"/>
        <w:jc w:val="both"/>
        <w:rPr>
          <w:sz w:val="22"/>
          <w:szCs w:val="22"/>
          <w:lang w:eastAsia="sk-SK"/>
        </w:rPr>
      </w:pPr>
      <w:r w:rsidRPr="00904033">
        <w:rPr>
          <w:sz w:val="22"/>
          <w:szCs w:val="22"/>
          <w:lang w:eastAsia="sk-SK"/>
        </w:rPr>
        <w:t>– pochvalu od riaditeľky školy pred kolektívom školy,</w:t>
      </w:r>
    </w:p>
    <w:p w:rsidR="008273A3" w:rsidRPr="00904033" w:rsidRDefault="008273A3" w:rsidP="00F052EE">
      <w:pPr>
        <w:autoSpaceDE w:val="0"/>
        <w:autoSpaceDN w:val="0"/>
        <w:adjustRightInd w:val="0"/>
        <w:spacing w:line="360" w:lineRule="auto"/>
        <w:ind w:left="284" w:hanging="284"/>
        <w:jc w:val="both"/>
        <w:rPr>
          <w:sz w:val="22"/>
          <w:szCs w:val="22"/>
          <w:lang w:eastAsia="sk-SK"/>
        </w:rPr>
      </w:pPr>
      <w:r w:rsidRPr="00904033">
        <w:rPr>
          <w:sz w:val="22"/>
          <w:szCs w:val="22"/>
          <w:lang w:eastAsia="sk-SK"/>
        </w:rPr>
        <w:t>– diplomy,</w:t>
      </w:r>
    </w:p>
    <w:p w:rsidR="008273A3" w:rsidRPr="00904033" w:rsidRDefault="008273A3" w:rsidP="00F052EE">
      <w:pPr>
        <w:autoSpaceDE w:val="0"/>
        <w:autoSpaceDN w:val="0"/>
        <w:adjustRightInd w:val="0"/>
        <w:spacing w:line="360" w:lineRule="auto"/>
        <w:ind w:left="284" w:hanging="284"/>
        <w:jc w:val="both"/>
        <w:rPr>
          <w:sz w:val="22"/>
          <w:szCs w:val="22"/>
          <w:lang w:eastAsia="sk-SK"/>
        </w:rPr>
      </w:pPr>
      <w:r w:rsidRPr="00904033">
        <w:rPr>
          <w:sz w:val="22"/>
          <w:szCs w:val="22"/>
          <w:lang w:eastAsia="sk-SK"/>
        </w:rPr>
        <w:t>– odmeny v spolupráci s Rodičovským združením pri ZUŠ.</w:t>
      </w:r>
    </w:p>
    <w:p w:rsidR="008273A3" w:rsidRPr="00904033" w:rsidRDefault="008273A3" w:rsidP="00F052EE">
      <w:pPr>
        <w:autoSpaceDE w:val="0"/>
        <w:autoSpaceDN w:val="0"/>
        <w:adjustRightInd w:val="0"/>
        <w:spacing w:line="360" w:lineRule="auto"/>
        <w:ind w:left="284" w:hanging="284"/>
        <w:jc w:val="both"/>
        <w:rPr>
          <w:sz w:val="22"/>
          <w:szCs w:val="22"/>
          <w:lang w:eastAsia="sk-SK"/>
        </w:rPr>
      </w:pPr>
      <w:r w:rsidRPr="00904033">
        <w:rPr>
          <w:sz w:val="22"/>
          <w:szCs w:val="22"/>
          <w:lang w:eastAsia="sk-SK"/>
        </w:rPr>
        <w:lastRenderedPageBreak/>
        <w:t>2.  Za závažné alebo opakované porušenia Školského poriadku sa udeľujú opatrenia na posilnenie disciplíny. Pred ich udelením je nevyhnutné previnenie objektívne prešetriť a podľa potreby prizvať na prerokovanie zákonného zástupcu žiaka. Škola žiakovi môže uložiť:</w:t>
      </w:r>
    </w:p>
    <w:p w:rsidR="008273A3" w:rsidRPr="00904033" w:rsidRDefault="008273A3" w:rsidP="00F052EE">
      <w:pPr>
        <w:autoSpaceDE w:val="0"/>
        <w:autoSpaceDN w:val="0"/>
        <w:adjustRightInd w:val="0"/>
        <w:spacing w:line="360" w:lineRule="auto"/>
        <w:ind w:left="284" w:hanging="284"/>
        <w:jc w:val="both"/>
        <w:rPr>
          <w:sz w:val="22"/>
          <w:szCs w:val="22"/>
          <w:lang w:eastAsia="sk-SK"/>
        </w:rPr>
      </w:pPr>
      <w:r w:rsidRPr="00904033">
        <w:rPr>
          <w:sz w:val="22"/>
          <w:szCs w:val="22"/>
          <w:lang w:eastAsia="sk-SK"/>
        </w:rPr>
        <w:t>– poznámku do triednej knihy od vyučujúceho,</w:t>
      </w:r>
    </w:p>
    <w:p w:rsidR="008273A3" w:rsidRPr="00904033" w:rsidRDefault="008273A3" w:rsidP="00F052EE">
      <w:pPr>
        <w:autoSpaceDE w:val="0"/>
        <w:autoSpaceDN w:val="0"/>
        <w:adjustRightInd w:val="0"/>
        <w:spacing w:line="360" w:lineRule="auto"/>
        <w:ind w:left="284" w:hanging="284"/>
        <w:jc w:val="both"/>
        <w:rPr>
          <w:sz w:val="22"/>
          <w:szCs w:val="22"/>
          <w:lang w:eastAsia="sk-SK"/>
        </w:rPr>
      </w:pPr>
      <w:r w:rsidRPr="00904033">
        <w:rPr>
          <w:sz w:val="22"/>
          <w:szCs w:val="22"/>
          <w:lang w:eastAsia="sk-SK"/>
        </w:rPr>
        <w:t>– zápis do žiackej knižky od vyučujúceho,</w:t>
      </w:r>
    </w:p>
    <w:p w:rsidR="008273A3" w:rsidRPr="00904033" w:rsidRDefault="008273A3" w:rsidP="00F052EE">
      <w:pPr>
        <w:autoSpaceDE w:val="0"/>
        <w:autoSpaceDN w:val="0"/>
        <w:adjustRightInd w:val="0"/>
        <w:spacing w:line="360" w:lineRule="auto"/>
        <w:ind w:left="284" w:hanging="284"/>
        <w:jc w:val="both"/>
        <w:rPr>
          <w:sz w:val="22"/>
          <w:szCs w:val="22"/>
          <w:lang w:eastAsia="sk-SK"/>
        </w:rPr>
      </w:pPr>
      <w:r w:rsidRPr="00904033">
        <w:rPr>
          <w:sz w:val="22"/>
          <w:szCs w:val="22"/>
          <w:lang w:eastAsia="sk-SK"/>
        </w:rPr>
        <w:t>– napomenutie od triedneho učiteľa,</w:t>
      </w:r>
    </w:p>
    <w:p w:rsidR="008273A3" w:rsidRPr="00904033" w:rsidRDefault="008273A3" w:rsidP="00F052EE">
      <w:pPr>
        <w:autoSpaceDE w:val="0"/>
        <w:autoSpaceDN w:val="0"/>
        <w:adjustRightInd w:val="0"/>
        <w:spacing w:line="360" w:lineRule="auto"/>
        <w:ind w:left="284" w:hanging="284"/>
        <w:jc w:val="both"/>
        <w:rPr>
          <w:sz w:val="22"/>
          <w:szCs w:val="22"/>
          <w:lang w:eastAsia="sk-SK"/>
        </w:rPr>
      </w:pPr>
      <w:r w:rsidRPr="00904033">
        <w:rPr>
          <w:sz w:val="22"/>
          <w:szCs w:val="22"/>
          <w:lang w:eastAsia="sk-SK"/>
        </w:rPr>
        <w:t>– pokarhanie od riaditeľa školy,</w:t>
      </w:r>
    </w:p>
    <w:p w:rsidR="008273A3" w:rsidRPr="00904033" w:rsidRDefault="008273A3" w:rsidP="00F052EE">
      <w:pPr>
        <w:spacing w:line="360" w:lineRule="auto"/>
        <w:ind w:left="284" w:hanging="284"/>
        <w:jc w:val="both"/>
        <w:rPr>
          <w:sz w:val="22"/>
          <w:szCs w:val="22"/>
        </w:rPr>
      </w:pPr>
      <w:r w:rsidRPr="00904033">
        <w:rPr>
          <w:sz w:val="22"/>
          <w:szCs w:val="22"/>
          <w:lang w:eastAsia="sk-SK"/>
        </w:rPr>
        <w:t>– v krajnom prípade rozhodnutie o predčasnom ukončení štúdia.</w:t>
      </w:r>
    </w:p>
    <w:p w:rsidR="008273A3" w:rsidRPr="00904033" w:rsidRDefault="008273A3" w:rsidP="0003430D">
      <w:pPr>
        <w:spacing w:line="360" w:lineRule="auto"/>
        <w:ind w:hanging="284"/>
        <w:rPr>
          <w:sz w:val="22"/>
        </w:rPr>
      </w:pPr>
    </w:p>
    <w:p w:rsidR="008273A3" w:rsidRDefault="008273A3" w:rsidP="008273A3">
      <w:pPr>
        <w:spacing w:line="360" w:lineRule="auto"/>
        <w:ind w:hanging="284"/>
        <w:jc w:val="center"/>
        <w:rPr>
          <w:b/>
          <w:bCs/>
          <w:sz w:val="28"/>
          <w:szCs w:val="28"/>
          <w:lang w:eastAsia="sk-SK"/>
        </w:rPr>
      </w:pPr>
      <w:r w:rsidRPr="00904033">
        <w:rPr>
          <w:b/>
          <w:bCs/>
          <w:sz w:val="28"/>
          <w:szCs w:val="28"/>
          <w:lang w:eastAsia="sk-SK"/>
        </w:rPr>
        <w:t>ŠKOLNÉ</w:t>
      </w:r>
    </w:p>
    <w:p w:rsidR="00680289" w:rsidRDefault="00834470" w:rsidP="008273A3">
      <w:pPr>
        <w:spacing w:line="360" w:lineRule="auto"/>
        <w:ind w:hanging="284"/>
        <w:jc w:val="center"/>
        <w:rPr>
          <w:b/>
          <w:bCs/>
          <w:sz w:val="28"/>
          <w:szCs w:val="28"/>
          <w:lang w:eastAsia="sk-SK"/>
        </w:rPr>
      </w:pPr>
      <w:r>
        <w:rPr>
          <w:b/>
          <w:bCs/>
          <w:sz w:val="28"/>
          <w:szCs w:val="28"/>
          <w:lang w:eastAsia="sk-SK"/>
        </w:rPr>
        <w:t>/ Príspevok na čiastočnú úhradu</w:t>
      </w:r>
      <w:r w:rsidR="009501F7">
        <w:rPr>
          <w:b/>
          <w:bCs/>
          <w:sz w:val="28"/>
          <w:szCs w:val="28"/>
          <w:lang w:eastAsia="sk-SK"/>
        </w:rPr>
        <w:t xml:space="preserve"> výdavkov spojených so štúdiom </w:t>
      </w:r>
    </w:p>
    <w:p w:rsidR="00834470" w:rsidRPr="00904033" w:rsidRDefault="009501F7" w:rsidP="008273A3">
      <w:pPr>
        <w:spacing w:line="360" w:lineRule="auto"/>
        <w:ind w:hanging="284"/>
        <w:jc w:val="center"/>
        <w:rPr>
          <w:sz w:val="28"/>
          <w:szCs w:val="28"/>
        </w:rPr>
      </w:pPr>
      <w:r>
        <w:rPr>
          <w:b/>
          <w:bCs/>
          <w:sz w:val="28"/>
          <w:szCs w:val="28"/>
          <w:lang w:eastAsia="sk-SK"/>
        </w:rPr>
        <w:t>v základnej umeleckej škole /</w:t>
      </w:r>
    </w:p>
    <w:p w:rsidR="008273A3" w:rsidRPr="00904033" w:rsidRDefault="008273A3" w:rsidP="00F052EE">
      <w:pPr>
        <w:spacing w:line="360" w:lineRule="auto"/>
        <w:ind w:left="284" w:hanging="284"/>
        <w:rPr>
          <w:sz w:val="22"/>
          <w:szCs w:val="22"/>
        </w:rPr>
      </w:pPr>
      <w:r w:rsidRPr="00904033">
        <w:rPr>
          <w:sz w:val="22"/>
        </w:rPr>
        <w:t xml:space="preserve">1. </w:t>
      </w:r>
      <w:r w:rsidRPr="00904033">
        <w:rPr>
          <w:sz w:val="22"/>
          <w:szCs w:val="22"/>
        </w:rPr>
        <w:t>Školné na Zákl</w:t>
      </w:r>
      <w:r w:rsidR="00903136">
        <w:rPr>
          <w:sz w:val="22"/>
          <w:szCs w:val="22"/>
        </w:rPr>
        <w:t>adnej umeleckej škole, Októbrová</w:t>
      </w:r>
      <w:r w:rsidRPr="00904033">
        <w:rPr>
          <w:sz w:val="22"/>
          <w:szCs w:val="22"/>
        </w:rPr>
        <w:t xml:space="preserve"> 32, Prešov:</w:t>
      </w:r>
      <w:r w:rsidRPr="00904033">
        <w:br/>
      </w:r>
      <w:r w:rsidRPr="00904033">
        <w:rPr>
          <w:sz w:val="22"/>
          <w:szCs w:val="22"/>
        </w:rPr>
        <w:t>Pretože štúdium na ZUŠ je činnosťou záujmovou, platia žiaci školné:</w:t>
      </w:r>
    </w:p>
    <w:p w:rsidR="008273A3" w:rsidRPr="004E3DE8" w:rsidRDefault="008273A3" w:rsidP="00F052EE">
      <w:pPr>
        <w:pStyle w:val="Zarkazkladnhotextu"/>
        <w:spacing w:line="360" w:lineRule="auto"/>
        <w:ind w:left="284"/>
      </w:pPr>
      <w:r w:rsidRPr="004E3DE8">
        <w:t xml:space="preserve">a) V prípravnom štúdiu v skupinovom vyučovaní platia žiaci školné vo výške </w:t>
      </w:r>
      <w:r w:rsidR="00904033" w:rsidRPr="004E3DE8">
        <w:t xml:space="preserve">8 </w:t>
      </w:r>
      <w:r w:rsidRPr="004E3DE8">
        <w:t>€ mesačne.</w:t>
      </w:r>
    </w:p>
    <w:p w:rsidR="008273A3" w:rsidRPr="004E3DE8" w:rsidRDefault="008273A3" w:rsidP="00F052EE">
      <w:pPr>
        <w:pStyle w:val="Zarkazkladnhotextu"/>
        <w:spacing w:line="360" w:lineRule="auto"/>
        <w:ind w:left="284"/>
      </w:pPr>
      <w:r w:rsidRPr="004E3DE8">
        <w:t xml:space="preserve">b) V základnom štúdiu platia žiaci školné, pri skupinovom vyučovaní </w:t>
      </w:r>
      <w:r w:rsidR="006B4C8D">
        <w:t xml:space="preserve">10 </w:t>
      </w:r>
      <w:r w:rsidRPr="004E3DE8">
        <w:t>€ mesačne.</w:t>
      </w:r>
    </w:p>
    <w:p w:rsidR="008273A3" w:rsidRPr="00D27BF0" w:rsidRDefault="008273A3" w:rsidP="00F052EE">
      <w:pPr>
        <w:pStyle w:val="Zarkazkladnhotextu"/>
        <w:spacing w:line="360" w:lineRule="auto"/>
        <w:ind w:left="284"/>
      </w:pPr>
      <w:r w:rsidRPr="00D27BF0">
        <w:t xml:space="preserve">c) V kurze dospelých </w:t>
      </w:r>
      <w:r w:rsidR="006B4C8D">
        <w:t xml:space="preserve">a </w:t>
      </w:r>
      <w:r w:rsidRPr="00D27BF0">
        <w:t xml:space="preserve">u zárobkovo činných študentov </w:t>
      </w:r>
      <w:r w:rsidR="006B4C8D">
        <w:t xml:space="preserve">nad 25 rokov </w:t>
      </w:r>
      <w:r w:rsidRPr="00D27BF0">
        <w:t xml:space="preserve">vo výške </w:t>
      </w:r>
      <w:r w:rsidR="006B4C8D">
        <w:t>30</w:t>
      </w:r>
      <w:r w:rsidRPr="00D27BF0">
        <w:t xml:space="preserve"> € mesačne, u nezárobkovo činných študentov </w:t>
      </w:r>
      <w:r w:rsidR="006B4C8D">
        <w:t>od 18 do 25 rokov 10</w:t>
      </w:r>
      <w:r w:rsidRPr="00D27BF0">
        <w:t xml:space="preserve"> € mesačne. (Podľa zákona č. 245/2008 Z. z. NR SR a VZN mesta Prešov č. </w:t>
      </w:r>
      <w:r w:rsidR="006B4C8D">
        <w:t>4</w:t>
      </w:r>
      <w:r w:rsidRPr="00D27BF0">
        <w:t>/20</w:t>
      </w:r>
      <w:r w:rsidR="006B4C8D">
        <w:t>21</w:t>
      </w:r>
      <w:r w:rsidRPr="00D27BF0">
        <w:t>)</w:t>
      </w:r>
    </w:p>
    <w:p w:rsidR="008273A3" w:rsidRDefault="008273A3" w:rsidP="00C37839">
      <w:pPr>
        <w:spacing w:line="360" w:lineRule="auto"/>
        <w:ind w:left="284" w:hanging="284"/>
        <w:rPr>
          <w:sz w:val="22"/>
        </w:rPr>
      </w:pPr>
      <w:r w:rsidRPr="00904033">
        <w:rPr>
          <w:sz w:val="22"/>
        </w:rPr>
        <w:t>2. Školné sa platí takto:</w:t>
      </w:r>
      <w:r w:rsidRPr="00904033">
        <w:rPr>
          <w:sz w:val="22"/>
        </w:rPr>
        <w:br/>
        <w:t>september, október, november, december, január (I. polrok)</w:t>
      </w:r>
      <w:r w:rsidRPr="00904033">
        <w:rPr>
          <w:sz w:val="22"/>
        </w:rPr>
        <w:br/>
        <w:t>február, marec, apríl, máj, jún (II. polrok)</w:t>
      </w:r>
    </w:p>
    <w:p w:rsidR="003A0A2F" w:rsidRDefault="003A0A2F" w:rsidP="00C37839">
      <w:pPr>
        <w:spacing w:line="360" w:lineRule="auto"/>
        <w:ind w:left="284" w:hanging="284"/>
        <w:rPr>
          <w:b/>
          <w:sz w:val="22"/>
        </w:rPr>
      </w:pPr>
      <w:r>
        <w:rPr>
          <w:sz w:val="22"/>
        </w:rPr>
        <w:t xml:space="preserve">     </w:t>
      </w:r>
      <w:r>
        <w:rPr>
          <w:b/>
          <w:sz w:val="22"/>
        </w:rPr>
        <w:t>Tento príspevok / školné / sa uhrádza trvalým príkazom mesačne, polročne – vždy do 10. dňa    v mesiaci – na príjmový účet ZUŠ  : IBAN SK82 7500 0000 0040 0806 5536</w:t>
      </w:r>
    </w:p>
    <w:p w:rsidR="003A0A2F" w:rsidRPr="003A0A2F" w:rsidRDefault="003A0A2F" w:rsidP="00C37839">
      <w:pPr>
        <w:spacing w:line="360" w:lineRule="auto"/>
        <w:ind w:left="284" w:hanging="284"/>
        <w:rPr>
          <w:sz w:val="22"/>
        </w:rPr>
      </w:pPr>
      <w:r>
        <w:rPr>
          <w:b/>
          <w:sz w:val="22"/>
        </w:rPr>
        <w:t xml:space="preserve">      Variabilný symbol : </w:t>
      </w:r>
      <w:r>
        <w:rPr>
          <w:sz w:val="22"/>
        </w:rPr>
        <w:t xml:space="preserve">uviesť meno a priezvisko žiaka a symbol , ktorý mu bol pridelený triednym učiteľom . </w:t>
      </w:r>
    </w:p>
    <w:p w:rsidR="008273A3" w:rsidRPr="003A0A2F" w:rsidRDefault="00C37839" w:rsidP="003A0A2F">
      <w:pPr>
        <w:spacing w:line="360" w:lineRule="auto"/>
        <w:ind w:left="284" w:hanging="284"/>
        <w:rPr>
          <w:b/>
          <w:sz w:val="22"/>
        </w:rPr>
      </w:pPr>
      <w:r>
        <w:t>3</w:t>
      </w:r>
      <w:r w:rsidR="008273A3" w:rsidRPr="00904033">
        <w:t xml:space="preserve">. Žiaci (rodičia žiakov) môžu platiť mesačne darovací príspevok vo výške </w:t>
      </w:r>
      <w:r w:rsidR="00CC09EE">
        <w:t>5</w:t>
      </w:r>
      <w:r w:rsidR="008273A3" w:rsidRPr="00904033">
        <w:t xml:space="preserve"> € mesačne za žiaka (výška bola doporučená Pedagogickou  radou a Radou školy) alebo v inej výške.</w:t>
      </w:r>
    </w:p>
    <w:p w:rsidR="008273A3" w:rsidRPr="00904033" w:rsidRDefault="00C37839" w:rsidP="00F052EE">
      <w:pPr>
        <w:pStyle w:val="Zarkazkladnhotextu2"/>
        <w:ind w:left="284"/>
        <w:rPr>
          <w:rFonts w:ascii="Times New Roman" w:hAnsi="Times New Roman"/>
        </w:rPr>
      </w:pPr>
      <w:r>
        <w:rPr>
          <w:rFonts w:ascii="Times New Roman" w:hAnsi="Times New Roman"/>
        </w:rPr>
        <w:t>4</w:t>
      </w:r>
      <w:r w:rsidR="008273A3" w:rsidRPr="00904033">
        <w:rPr>
          <w:rFonts w:ascii="Times New Roman" w:hAnsi="Times New Roman"/>
        </w:rPr>
        <w:t xml:space="preserve">. Kmeňový žiak rozšíreného vyučovania (pre prípravu na prijímacie pohovory) môže platiť mesačne darovací príspevok v odporúčanej výške </w:t>
      </w:r>
      <w:r w:rsidR="00D8048D">
        <w:rPr>
          <w:rFonts w:ascii="Times New Roman" w:hAnsi="Times New Roman"/>
        </w:rPr>
        <w:t>10</w:t>
      </w:r>
      <w:r w:rsidR="008273A3" w:rsidRPr="00904033">
        <w:rPr>
          <w:rFonts w:ascii="Times New Roman" w:hAnsi="Times New Roman"/>
        </w:rPr>
        <w:t xml:space="preserve"> € mesačne alebo v inej výške.</w:t>
      </w:r>
    </w:p>
    <w:p w:rsidR="008273A3" w:rsidRPr="00904033" w:rsidRDefault="00C37839" w:rsidP="00F052EE">
      <w:pPr>
        <w:pStyle w:val="Zarkazkladnhotextu2"/>
        <w:ind w:left="284"/>
        <w:rPr>
          <w:rFonts w:ascii="Times New Roman" w:hAnsi="Times New Roman"/>
        </w:rPr>
      </w:pPr>
      <w:r>
        <w:rPr>
          <w:rFonts w:ascii="Times New Roman" w:hAnsi="Times New Roman"/>
        </w:rPr>
        <w:t>5</w:t>
      </w:r>
      <w:r w:rsidR="00D8048D">
        <w:rPr>
          <w:rFonts w:ascii="Times New Roman" w:hAnsi="Times New Roman"/>
        </w:rPr>
        <w:t xml:space="preserve">. Novoprijatý žiak prijatý </w:t>
      </w:r>
      <w:r w:rsidR="008273A3" w:rsidRPr="00904033">
        <w:rPr>
          <w:rFonts w:ascii="Times New Roman" w:hAnsi="Times New Roman"/>
        </w:rPr>
        <w:t xml:space="preserve"> na prípravu na prijímacie pohovory môže platiť mesačne darovací príspevok v odporúčanej výške </w:t>
      </w:r>
      <w:r w:rsidR="00D8048D">
        <w:rPr>
          <w:rFonts w:ascii="Times New Roman" w:hAnsi="Times New Roman"/>
        </w:rPr>
        <w:t xml:space="preserve">15 </w:t>
      </w:r>
      <w:r w:rsidR="008273A3" w:rsidRPr="00904033">
        <w:rPr>
          <w:rFonts w:ascii="Times New Roman" w:hAnsi="Times New Roman"/>
        </w:rPr>
        <w:t>€ mesačne alebo v inej výške.</w:t>
      </w:r>
    </w:p>
    <w:p w:rsidR="008273A3" w:rsidRDefault="00C37839" w:rsidP="00F052EE">
      <w:pPr>
        <w:pStyle w:val="Zarkazkladnhotextu2"/>
        <w:ind w:left="284"/>
        <w:rPr>
          <w:rFonts w:ascii="Times New Roman" w:hAnsi="Times New Roman"/>
        </w:rPr>
      </w:pPr>
      <w:r>
        <w:rPr>
          <w:rFonts w:ascii="Times New Roman" w:hAnsi="Times New Roman"/>
          <w:szCs w:val="22"/>
        </w:rPr>
        <w:t>6</w:t>
      </w:r>
      <w:r w:rsidR="008273A3" w:rsidRPr="00904033">
        <w:rPr>
          <w:rFonts w:ascii="Times New Roman" w:hAnsi="Times New Roman"/>
          <w:szCs w:val="22"/>
        </w:rPr>
        <w:t>. Darovací</w:t>
      </w:r>
      <w:r w:rsidR="008273A3" w:rsidRPr="00904033">
        <w:rPr>
          <w:rFonts w:ascii="Times New Roman" w:hAnsi="Times New Roman"/>
        </w:rPr>
        <w:t xml:space="preserve"> príspevok sa môže platiť</w:t>
      </w:r>
      <w:r w:rsidR="003A0A2F">
        <w:rPr>
          <w:rFonts w:ascii="Times New Roman" w:hAnsi="Times New Roman"/>
        </w:rPr>
        <w:t xml:space="preserve"> </w:t>
      </w:r>
      <w:r w:rsidR="008273A3" w:rsidRPr="00904033">
        <w:rPr>
          <w:rFonts w:ascii="Times New Roman" w:hAnsi="Times New Roman"/>
        </w:rPr>
        <w:t>:  mesačne</w:t>
      </w:r>
      <w:r w:rsidR="00D8048D">
        <w:rPr>
          <w:rFonts w:ascii="Times New Roman" w:hAnsi="Times New Roman"/>
        </w:rPr>
        <w:t xml:space="preserve">  5</w:t>
      </w:r>
      <w:r w:rsidR="003E3ABA">
        <w:rPr>
          <w:rFonts w:ascii="Times New Roman" w:hAnsi="Times New Roman"/>
        </w:rPr>
        <w:t xml:space="preserve"> € </w:t>
      </w:r>
      <w:r w:rsidR="008273A3" w:rsidRPr="00904033">
        <w:rPr>
          <w:rFonts w:ascii="Times New Roman" w:hAnsi="Times New Roman"/>
        </w:rPr>
        <w:t>, dvojmesačne</w:t>
      </w:r>
      <w:r w:rsidR="00D8048D">
        <w:rPr>
          <w:rFonts w:ascii="Times New Roman" w:hAnsi="Times New Roman"/>
        </w:rPr>
        <w:t xml:space="preserve">  10</w:t>
      </w:r>
      <w:r w:rsidR="003E3ABA">
        <w:rPr>
          <w:rFonts w:ascii="Times New Roman" w:hAnsi="Times New Roman"/>
        </w:rPr>
        <w:t xml:space="preserve"> € </w:t>
      </w:r>
      <w:r w:rsidR="008273A3" w:rsidRPr="00904033">
        <w:rPr>
          <w:rFonts w:ascii="Times New Roman" w:hAnsi="Times New Roman"/>
        </w:rPr>
        <w:t>, polročne</w:t>
      </w:r>
      <w:r w:rsidR="00D8048D">
        <w:rPr>
          <w:rFonts w:ascii="Times New Roman" w:hAnsi="Times New Roman"/>
        </w:rPr>
        <w:t xml:space="preserve"> 25</w:t>
      </w:r>
      <w:r w:rsidR="003E3ABA">
        <w:rPr>
          <w:rFonts w:ascii="Times New Roman" w:hAnsi="Times New Roman"/>
        </w:rPr>
        <w:t xml:space="preserve"> €</w:t>
      </w:r>
      <w:r w:rsidR="008273A3" w:rsidRPr="00904033">
        <w:rPr>
          <w:rFonts w:ascii="Times New Roman" w:hAnsi="Times New Roman"/>
        </w:rPr>
        <w:t>, ročne</w:t>
      </w:r>
      <w:r w:rsidR="00D8048D">
        <w:rPr>
          <w:rFonts w:ascii="Times New Roman" w:hAnsi="Times New Roman"/>
        </w:rPr>
        <w:t xml:space="preserve"> 5</w:t>
      </w:r>
      <w:r w:rsidR="003E3ABA">
        <w:rPr>
          <w:rFonts w:ascii="Times New Roman" w:hAnsi="Times New Roman"/>
        </w:rPr>
        <w:t>0 €</w:t>
      </w:r>
      <w:r w:rsidR="00072581">
        <w:rPr>
          <w:rFonts w:ascii="Times New Roman" w:hAnsi="Times New Roman"/>
        </w:rPr>
        <w:t xml:space="preserve">  </w:t>
      </w:r>
      <w:r w:rsidR="008273A3" w:rsidRPr="00904033">
        <w:rPr>
          <w:rFonts w:ascii="Times New Roman" w:hAnsi="Times New Roman"/>
        </w:rPr>
        <w:t>.</w:t>
      </w:r>
    </w:p>
    <w:p w:rsidR="00381416" w:rsidRDefault="00381416" w:rsidP="0066736C">
      <w:pPr>
        <w:pStyle w:val="Zarkazkladnhotextu2"/>
        <w:ind w:left="284"/>
        <w:rPr>
          <w:rFonts w:ascii="Times New Roman" w:hAnsi="Times New Roman"/>
          <w:b/>
        </w:rPr>
      </w:pPr>
      <w:r>
        <w:rPr>
          <w:rFonts w:ascii="Times New Roman" w:hAnsi="Times New Roman"/>
        </w:rPr>
        <w:t xml:space="preserve">     Tento príspevok sa uhrádza trvalým príkazom </w:t>
      </w:r>
      <w:r w:rsidR="0066736C">
        <w:rPr>
          <w:rFonts w:ascii="Times New Roman" w:hAnsi="Times New Roman"/>
        </w:rPr>
        <w:t>vždy do 10</w:t>
      </w:r>
      <w:r w:rsidR="00D8048D">
        <w:rPr>
          <w:rFonts w:ascii="Times New Roman" w:hAnsi="Times New Roman"/>
        </w:rPr>
        <w:t>.</w:t>
      </w:r>
      <w:r w:rsidR="0066736C">
        <w:rPr>
          <w:rFonts w:ascii="Times New Roman" w:hAnsi="Times New Roman"/>
        </w:rPr>
        <w:t xml:space="preserve"> dňa v mesiaci                                                  na </w:t>
      </w:r>
      <w:r w:rsidR="0066736C" w:rsidRPr="0066736C">
        <w:rPr>
          <w:rFonts w:ascii="Times New Roman" w:hAnsi="Times New Roman"/>
          <w:b/>
        </w:rPr>
        <w:t>darovací účet ZUŠ :  IBAN SK81 7500 0000 0040 0807 7000</w:t>
      </w:r>
    </w:p>
    <w:p w:rsidR="0066736C" w:rsidRPr="0066736C" w:rsidRDefault="0066736C" w:rsidP="0066736C">
      <w:pPr>
        <w:pStyle w:val="Zarkazkladnhotextu2"/>
        <w:ind w:left="284"/>
        <w:rPr>
          <w:rFonts w:ascii="Times New Roman" w:hAnsi="Times New Roman"/>
        </w:rPr>
      </w:pPr>
      <w:r>
        <w:rPr>
          <w:rFonts w:ascii="Times New Roman" w:hAnsi="Times New Roman"/>
          <w:b/>
        </w:rPr>
        <w:t xml:space="preserve">     Variabilný symbol : </w:t>
      </w:r>
      <w:r>
        <w:rPr>
          <w:rFonts w:ascii="Times New Roman" w:hAnsi="Times New Roman"/>
        </w:rPr>
        <w:t>uvi</w:t>
      </w:r>
      <w:r w:rsidR="00130109">
        <w:rPr>
          <w:rFonts w:ascii="Times New Roman" w:hAnsi="Times New Roman"/>
        </w:rPr>
        <w:t>e</w:t>
      </w:r>
      <w:r>
        <w:rPr>
          <w:rFonts w:ascii="Times New Roman" w:hAnsi="Times New Roman"/>
        </w:rPr>
        <w:t>sť m</w:t>
      </w:r>
      <w:r w:rsidR="00130109">
        <w:rPr>
          <w:rFonts w:ascii="Times New Roman" w:hAnsi="Times New Roman"/>
        </w:rPr>
        <w:t>eno a priezvisko žiaka a symbol , ktorý mu bol pridelený triednym učiteľom .</w:t>
      </w:r>
    </w:p>
    <w:p w:rsidR="008273A3" w:rsidRDefault="00C37839" w:rsidP="00F052EE">
      <w:pPr>
        <w:spacing w:line="360" w:lineRule="auto"/>
        <w:ind w:left="284" w:hanging="284"/>
        <w:rPr>
          <w:sz w:val="22"/>
          <w:szCs w:val="22"/>
        </w:rPr>
      </w:pPr>
      <w:r>
        <w:rPr>
          <w:sz w:val="22"/>
          <w:szCs w:val="22"/>
        </w:rPr>
        <w:lastRenderedPageBreak/>
        <w:t>7</w:t>
      </w:r>
      <w:r w:rsidR="008273A3" w:rsidRPr="00904033">
        <w:rPr>
          <w:sz w:val="22"/>
          <w:szCs w:val="22"/>
        </w:rPr>
        <w:t>. Zriaďovateľ ZUŠ môže rozhodnúť o znížení alebo odpustení príspevku, ak plnoletý žiak alebo zákonný zástupca neplnoletého žiaka  o to písomne požiada a predloží doklad o tom, že je poberateľom dávky v hmotnej núdzi a príspevkov k dávke v hmotnej núdzi.</w:t>
      </w:r>
      <w:r w:rsidR="00B13655">
        <w:rPr>
          <w:sz w:val="22"/>
          <w:szCs w:val="22"/>
        </w:rPr>
        <w:t xml:space="preserve"> </w:t>
      </w:r>
    </w:p>
    <w:p w:rsidR="00B13655" w:rsidRDefault="00B13655" w:rsidP="00F052EE">
      <w:pPr>
        <w:spacing w:line="360" w:lineRule="auto"/>
        <w:ind w:left="284" w:hanging="284"/>
        <w:rPr>
          <w:sz w:val="22"/>
          <w:szCs w:val="22"/>
        </w:rPr>
      </w:pPr>
      <w:r>
        <w:rPr>
          <w:sz w:val="22"/>
          <w:szCs w:val="22"/>
        </w:rPr>
        <w:t>Podľa VZN  mesta Prešov č. 4/2021</w:t>
      </w:r>
      <w:r w:rsidR="00834470">
        <w:rPr>
          <w:sz w:val="22"/>
          <w:szCs w:val="22"/>
        </w:rPr>
        <w:t xml:space="preserve"> v prípade prerušenia prevádzky z dôvodu mimoriadnej situácie, núdzového stavu alebo výnimočného stavu , príspevok na štúdium / školné / je vo výške 50%              z príspevku za mesiac , v ktorom je prevádzka prerušená alebo obnovená.</w:t>
      </w:r>
    </w:p>
    <w:p w:rsidR="00834470" w:rsidRPr="00904033" w:rsidRDefault="00834470" w:rsidP="00F052EE">
      <w:pPr>
        <w:spacing w:line="360" w:lineRule="auto"/>
        <w:ind w:left="284" w:hanging="284"/>
        <w:rPr>
          <w:sz w:val="22"/>
          <w:szCs w:val="22"/>
        </w:rPr>
      </w:pPr>
      <w:r>
        <w:rPr>
          <w:sz w:val="22"/>
          <w:szCs w:val="22"/>
        </w:rPr>
        <w:t xml:space="preserve">Ak počas </w:t>
      </w:r>
      <w:r w:rsidR="00680289">
        <w:rPr>
          <w:sz w:val="22"/>
          <w:szCs w:val="22"/>
        </w:rPr>
        <w:t>prerušenia vyučovania v dôsledku trvania mimoriadnej situácie , núdzového stavu alebo výnimočného stavu prebieha štúdium preukázateľne dištančnou formou, príspevok na štúdium je vo výške 100% .</w:t>
      </w:r>
    </w:p>
    <w:p w:rsidR="008273A3" w:rsidRPr="00904033" w:rsidRDefault="008273A3" w:rsidP="008273A3">
      <w:pPr>
        <w:spacing w:line="360" w:lineRule="auto"/>
        <w:ind w:hanging="284"/>
        <w:jc w:val="both"/>
        <w:rPr>
          <w:sz w:val="22"/>
          <w:szCs w:val="22"/>
        </w:rPr>
      </w:pPr>
    </w:p>
    <w:p w:rsidR="00904033" w:rsidRDefault="00904033" w:rsidP="008273A3">
      <w:pPr>
        <w:autoSpaceDE w:val="0"/>
        <w:autoSpaceDN w:val="0"/>
        <w:adjustRightInd w:val="0"/>
        <w:spacing w:line="360" w:lineRule="auto"/>
        <w:jc w:val="both"/>
        <w:rPr>
          <w:sz w:val="22"/>
          <w:szCs w:val="22"/>
          <w:lang w:eastAsia="sk-SK"/>
        </w:rPr>
      </w:pPr>
    </w:p>
    <w:p w:rsidR="008273A3" w:rsidRPr="00904033" w:rsidRDefault="008273A3" w:rsidP="008273A3">
      <w:pPr>
        <w:autoSpaceDE w:val="0"/>
        <w:autoSpaceDN w:val="0"/>
        <w:adjustRightInd w:val="0"/>
        <w:spacing w:line="360" w:lineRule="auto"/>
        <w:jc w:val="both"/>
        <w:rPr>
          <w:sz w:val="22"/>
          <w:szCs w:val="22"/>
          <w:lang w:eastAsia="sk-SK"/>
        </w:rPr>
      </w:pPr>
      <w:r w:rsidRPr="00904033">
        <w:rPr>
          <w:sz w:val="22"/>
          <w:szCs w:val="22"/>
          <w:lang w:eastAsia="sk-SK"/>
        </w:rPr>
        <w:t xml:space="preserve">Tento Školský poriadok nadobúda platnosť </w:t>
      </w:r>
      <w:r w:rsidRPr="00D27BF0">
        <w:rPr>
          <w:sz w:val="22"/>
          <w:szCs w:val="22"/>
          <w:lang w:eastAsia="sk-SK"/>
        </w:rPr>
        <w:t xml:space="preserve">od </w:t>
      </w:r>
      <w:r w:rsidR="003E3ABA">
        <w:rPr>
          <w:sz w:val="22"/>
          <w:szCs w:val="22"/>
          <w:lang w:eastAsia="sk-SK"/>
        </w:rPr>
        <w:t>2</w:t>
      </w:r>
      <w:r w:rsidRPr="00D27BF0">
        <w:rPr>
          <w:sz w:val="22"/>
          <w:szCs w:val="22"/>
          <w:lang w:eastAsia="sk-SK"/>
        </w:rPr>
        <w:t xml:space="preserve">. </w:t>
      </w:r>
      <w:r w:rsidR="003E3ABA">
        <w:rPr>
          <w:sz w:val="22"/>
          <w:szCs w:val="22"/>
          <w:lang w:eastAsia="sk-SK"/>
        </w:rPr>
        <w:t>septemb</w:t>
      </w:r>
      <w:r w:rsidR="00D27BF0">
        <w:rPr>
          <w:sz w:val="22"/>
          <w:szCs w:val="22"/>
          <w:lang w:eastAsia="sk-SK"/>
        </w:rPr>
        <w:t>ra</w:t>
      </w:r>
      <w:r w:rsidR="00D8048D">
        <w:rPr>
          <w:sz w:val="22"/>
          <w:szCs w:val="22"/>
          <w:lang w:eastAsia="sk-SK"/>
        </w:rPr>
        <w:t xml:space="preserve"> 2022</w:t>
      </w:r>
      <w:r w:rsidRPr="00904033">
        <w:rPr>
          <w:sz w:val="22"/>
          <w:szCs w:val="22"/>
          <w:lang w:eastAsia="sk-SK"/>
        </w:rPr>
        <w:t xml:space="preserve"> a je zverejnený na</w:t>
      </w:r>
      <w:r w:rsidR="001A6429" w:rsidRPr="00904033">
        <w:rPr>
          <w:sz w:val="22"/>
          <w:szCs w:val="22"/>
          <w:lang w:eastAsia="sk-SK"/>
        </w:rPr>
        <w:t xml:space="preserve"> </w:t>
      </w:r>
      <w:r w:rsidRPr="00904033">
        <w:rPr>
          <w:sz w:val="22"/>
          <w:szCs w:val="22"/>
          <w:lang w:eastAsia="sk-SK"/>
        </w:rPr>
        <w:t>verejne prístupnej chodbe pri hlavnom vchode ZUŠ a na internetovej stránke školy.</w:t>
      </w:r>
    </w:p>
    <w:p w:rsidR="008273A3" w:rsidRPr="00904033" w:rsidRDefault="008273A3" w:rsidP="008273A3">
      <w:pPr>
        <w:spacing w:line="360" w:lineRule="auto"/>
        <w:ind w:hanging="284"/>
        <w:jc w:val="both"/>
        <w:rPr>
          <w:sz w:val="22"/>
          <w:szCs w:val="22"/>
        </w:rPr>
      </w:pPr>
    </w:p>
    <w:p w:rsidR="001A6429" w:rsidRPr="00904033" w:rsidRDefault="001A6429" w:rsidP="008273A3">
      <w:pPr>
        <w:spacing w:line="360" w:lineRule="auto"/>
        <w:ind w:hanging="284"/>
        <w:jc w:val="both"/>
        <w:rPr>
          <w:sz w:val="22"/>
          <w:szCs w:val="22"/>
        </w:rPr>
      </w:pPr>
    </w:p>
    <w:p w:rsidR="008273A3" w:rsidRPr="00904033" w:rsidRDefault="008273A3" w:rsidP="0003430D">
      <w:pPr>
        <w:spacing w:line="360" w:lineRule="auto"/>
        <w:ind w:hanging="284"/>
        <w:rPr>
          <w:sz w:val="22"/>
        </w:rPr>
      </w:pPr>
    </w:p>
    <w:p w:rsidR="008273A3" w:rsidRPr="00904033" w:rsidRDefault="008273A3" w:rsidP="0003430D">
      <w:pPr>
        <w:spacing w:line="360" w:lineRule="auto"/>
        <w:ind w:hanging="284"/>
        <w:rPr>
          <w:sz w:val="22"/>
        </w:rPr>
      </w:pPr>
    </w:p>
    <w:p w:rsidR="00597DB5" w:rsidRPr="00904033" w:rsidRDefault="00597DB5">
      <w:pPr>
        <w:spacing w:line="360" w:lineRule="auto"/>
        <w:ind w:hanging="284"/>
        <w:jc w:val="right"/>
        <w:rPr>
          <w:i/>
          <w:sz w:val="22"/>
        </w:rPr>
      </w:pPr>
      <w:r w:rsidRPr="00904033">
        <w:rPr>
          <w:i/>
          <w:sz w:val="22"/>
        </w:rPr>
        <w:t>Mgr. Ľubomír GUMAN</w:t>
      </w:r>
    </w:p>
    <w:p w:rsidR="00597DB5" w:rsidRPr="00904033" w:rsidRDefault="00597DB5">
      <w:pPr>
        <w:spacing w:line="360" w:lineRule="auto"/>
        <w:ind w:hanging="284"/>
        <w:jc w:val="right"/>
        <w:rPr>
          <w:i/>
          <w:sz w:val="22"/>
        </w:rPr>
      </w:pPr>
      <w:r w:rsidRPr="00904033">
        <w:rPr>
          <w:i/>
          <w:sz w:val="22"/>
        </w:rPr>
        <w:t xml:space="preserve">riaditeľ </w:t>
      </w:r>
      <w:r w:rsidR="00A67232" w:rsidRPr="00904033">
        <w:rPr>
          <w:i/>
          <w:sz w:val="22"/>
        </w:rPr>
        <w:t>ZUŠ</w:t>
      </w:r>
      <w:r w:rsidRPr="00904033">
        <w:rPr>
          <w:i/>
          <w:sz w:val="22"/>
        </w:rPr>
        <w:t>, Prešov</w:t>
      </w:r>
    </w:p>
    <w:sectPr w:rsidR="00597DB5" w:rsidRPr="00904033" w:rsidSect="00F216A2">
      <w:headerReference w:type="default" r:id="rId7"/>
      <w:footerReference w:type="even" r:id="rId8"/>
      <w:footerReference w:type="default" r:id="rId9"/>
      <w:headerReference w:type="first" r:id="rId10"/>
      <w:pgSz w:w="11906" w:h="16838"/>
      <w:pgMar w:top="567" w:right="1418" w:bottom="675" w:left="1134" w:header="709" w:footer="709" w:gutter="0"/>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5E23" w:rsidRDefault="004C5E23">
      <w:r>
        <w:separator/>
      </w:r>
    </w:p>
  </w:endnote>
  <w:endnote w:type="continuationSeparator" w:id="0">
    <w:p w:rsidR="004C5E23" w:rsidRDefault="004C5E2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MS Mincho"/>
    <w:charset w:val="80"/>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NimbuRomDEE">
    <w:altName w:val="Times New Roman"/>
    <w:charset w:val="00"/>
    <w:family w:val="auto"/>
    <w:pitch w:val="variable"/>
    <w:sig w:usb0="00000007"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3A3" w:rsidRDefault="00233171">
    <w:pPr>
      <w:pStyle w:val="Pta"/>
      <w:framePr w:wrap="around" w:vAnchor="text" w:hAnchor="margin" w:xAlign="center" w:y="1"/>
      <w:rPr>
        <w:rStyle w:val="slostrany"/>
      </w:rPr>
    </w:pPr>
    <w:r>
      <w:rPr>
        <w:rStyle w:val="slostrany"/>
      </w:rPr>
      <w:fldChar w:fldCharType="begin"/>
    </w:r>
    <w:r w:rsidR="008273A3">
      <w:rPr>
        <w:rStyle w:val="slostrany"/>
      </w:rPr>
      <w:instrText xml:space="preserve">PAGE  </w:instrText>
    </w:r>
    <w:r>
      <w:rPr>
        <w:rStyle w:val="slostrany"/>
      </w:rPr>
      <w:fldChar w:fldCharType="separate"/>
    </w:r>
    <w:r w:rsidR="008273A3">
      <w:rPr>
        <w:rStyle w:val="slostrany"/>
        <w:noProof/>
      </w:rPr>
      <w:t>1</w:t>
    </w:r>
    <w:r>
      <w:rPr>
        <w:rStyle w:val="slostrany"/>
      </w:rPr>
      <w:fldChar w:fldCharType="end"/>
    </w:r>
  </w:p>
  <w:p w:rsidR="008273A3" w:rsidRDefault="008273A3">
    <w:pPr>
      <w:pStyle w:val="Pt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3A3" w:rsidRDefault="00233171">
    <w:pPr>
      <w:pStyle w:val="Pta"/>
      <w:framePr w:wrap="around" w:vAnchor="text" w:hAnchor="margin" w:xAlign="center" w:y="1"/>
      <w:rPr>
        <w:rStyle w:val="slostrany"/>
      </w:rPr>
    </w:pPr>
    <w:r>
      <w:rPr>
        <w:rStyle w:val="slostrany"/>
      </w:rPr>
      <w:fldChar w:fldCharType="begin"/>
    </w:r>
    <w:r w:rsidR="008273A3">
      <w:rPr>
        <w:rStyle w:val="slostrany"/>
      </w:rPr>
      <w:instrText xml:space="preserve">PAGE  </w:instrText>
    </w:r>
    <w:r>
      <w:rPr>
        <w:rStyle w:val="slostrany"/>
      </w:rPr>
      <w:fldChar w:fldCharType="separate"/>
    </w:r>
    <w:r w:rsidR="00D8048D">
      <w:rPr>
        <w:rStyle w:val="slostrany"/>
        <w:noProof/>
      </w:rPr>
      <w:t>8</w:t>
    </w:r>
    <w:r>
      <w:rPr>
        <w:rStyle w:val="slostrany"/>
      </w:rPr>
      <w:fldChar w:fldCharType="end"/>
    </w:r>
  </w:p>
  <w:p w:rsidR="008273A3" w:rsidRDefault="008273A3">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5E23" w:rsidRDefault="004C5E23">
      <w:r>
        <w:separator/>
      </w:r>
    </w:p>
  </w:footnote>
  <w:footnote w:type="continuationSeparator" w:id="0">
    <w:p w:rsidR="004C5E23" w:rsidRDefault="004C5E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3A3" w:rsidRDefault="00233171" w:rsidP="00854D4A">
    <w:pPr>
      <w:pStyle w:val="Hlavika"/>
      <w:jc w:val="center"/>
      <w:rPr>
        <w:i/>
        <w:color w:val="595959" w:themeColor="text1" w:themeTint="A6"/>
        <w:sz w:val="22"/>
        <w:szCs w:val="22"/>
      </w:rPr>
    </w:pPr>
    <w:r>
      <w:rPr>
        <w:i/>
        <w:noProof/>
        <w:color w:val="595959" w:themeColor="text1" w:themeTint="A6"/>
        <w:sz w:val="22"/>
        <w:szCs w:val="22"/>
        <w:lang w:eastAsia="sk-SK"/>
      </w:rPr>
      <w:pict>
        <v:shapetype id="_x0000_t32" coordsize="21600,21600" o:spt="32" o:oned="t" path="m,l21600,21600e" filled="f">
          <v:path arrowok="t" fillok="f" o:connecttype="none"/>
          <o:lock v:ext="edit" shapetype="t"/>
        </v:shapetype>
        <v:shape id="_x0000_s7170" type="#_x0000_t32" style="position:absolute;left:0;text-align:left;margin-left:12.3pt;margin-top:11.8pt;width:446.25pt;height:0;z-index:251660288" o:connectortype="straight"/>
      </w:pict>
    </w:r>
    <w:r w:rsidR="008273A3" w:rsidRPr="00854D4A">
      <w:rPr>
        <w:i/>
        <w:color w:val="595959" w:themeColor="text1" w:themeTint="A6"/>
        <w:sz w:val="22"/>
        <w:szCs w:val="22"/>
      </w:rPr>
      <w:t>Zá</w:t>
    </w:r>
    <w:r w:rsidR="005A1D74">
      <w:rPr>
        <w:i/>
        <w:color w:val="595959" w:themeColor="text1" w:themeTint="A6"/>
        <w:sz w:val="22"/>
        <w:szCs w:val="22"/>
      </w:rPr>
      <w:t>kladná umelecká škola, Októbrová</w:t>
    </w:r>
    <w:r w:rsidR="008273A3" w:rsidRPr="00854D4A">
      <w:rPr>
        <w:i/>
        <w:color w:val="595959" w:themeColor="text1" w:themeTint="A6"/>
        <w:sz w:val="22"/>
        <w:szCs w:val="22"/>
      </w:rPr>
      <w:t xml:space="preserve"> č. 32, Prešov</w:t>
    </w:r>
  </w:p>
  <w:p w:rsidR="008273A3" w:rsidRDefault="008273A3" w:rsidP="00854D4A">
    <w:pPr>
      <w:pStyle w:val="Hlavika"/>
      <w:jc w:val="center"/>
      <w:rPr>
        <w:i/>
        <w:color w:val="595959" w:themeColor="text1" w:themeTint="A6"/>
        <w:sz w:val="22"/>
        <w:szCs w:val="22"/>
      </w:rPr>
    </w:pPr>
  </w:p>
  <w:p w:rsidR="008273A3" w:rsidRPr="00854D4A" w:rsidRDefault="008273A3" w:rsidP="00854D4A">
    <w:pPr>
      <w:pStyle w:val="Hlavika"/>
      <w:jc w:val="center"/>
      <w:rPr>
        <w:i/>
        <w:color w:val="595959" w:themeColor="text1" w:themeTint="A6"/>
        <w:sz w:val="22"/>
        <w:szCs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3A3" w:rsidRPr="00854D4A" w:rsidRDefault="00233171" w:rsidP="00854D4A">
    <w:pPr>
      <w:pStyle w:val="Hlavika"/>
      <w:jc w:val="center"/>
      <w:rPr>
        <w:i/>
        <w:color w:val="595959" w:themeColor="text1" w:themeTint="A6"/>
        <w:sz w:val="22"/>
        <w:szCs w:val="22"/>
      </w:rPr>
    </w:pPr>
    <w:r>
      <w:rPr>
        <w:i/>
        <w:noProof/>
        <w:color w:val="595959" w:themeColor="text1" w:themeTint="A6"/>
        <w:sz w:val="22"/>
        <w:szCs w:val="22"/>
        <w:lang w:eastAsia="sk-SK"/>
      </w:rPr>
      <w:pict>
        <v:shapetype id="_x0000_t32" coordsize="21600,21600" o:spt="32" o:oned="t" path="m,l21600,21600e" filled="f">
          <v:path arrowok="t" fillok="f" o:connecttype="none"/>
          <o:lock v:ext="edit" shapetype="t"/>
        </v:shapetype>
        <v:shape id="_x0000_s7169" type="#_x0000_t32" style="position:absolute;left:0;text-align:left;margin-left:12.3pt;margin-top:11.8pt;width:446.25pt;height:0;z-index:251658240" o:connectortype="straight"/>
      </w:pict>
    </w:r>
    <w:r w:rsidR="008273A3" w:rsidRPr="00854D4A">
      <w:rPr>
        <w:i/>
        <w:color w:val="595959" w:themeColor="text1" w:themeTint="A6"/>
        <w:sz w:val="22"/>
        <w:szCs w:val="22"/>
      </w:rPr>
      <w:t>Zá</w:t>
    </w:r>
    <w:r w:rsidR="003F301F">
      <w:rPr>
        <w:i/>
        <w:color w:val="595959" w:themeColor="text1" w:themeTint="A6"/>
        <w:sz w:val="22"/>
        <w:szCs w:val="22"/>
      </w:rPr>
      <w:t>kladná umelecká škola, Októbrová</w:t>
    </w:r>
    <w:r w:rsidR="008273A3" w:rsidRPr="00854D4A">
      <w:rPr>
        <w:i/>
        <w:color w:val="595959" w:themeColor="text1" w:themeTint="A6"/>
        <w:sz w:val="22"/>
        <w:szCs w:val="22"/>
      </w:rPr>
      <w:t xml:space="preserve"> č. 32, Prešov</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3"/>
    <w:lvl w:ilvl="0">
      <w:start w:val="1"/>
      <w:numFmt w:val="bullet"/>
      <w:lvlText w:val=""/>
      <w:lvlJc w:val="left"/>
      <w:pPr>
        <w:tabs>
          <w:tab w:val="num" w:pos="0"/>
        </w:tabs>
        <w:ind w:left="0" w:firstLine="0"/>
      </w:pPr>
      <w:rPr>
        <w:rFonts w:ascii="Wingdings" w:hAnsi="Wingdings" w:cs="StarSymbol"/>
        <w:sz w:val="18"/>
        <w:szCs w:val="18"/>
      </w:rPr>
    </w:lvl>
    <w:lvl w:ilvl="1">
      <w:start w:val="1"/>
      <w:numFmt w:val="bullet"/>
      <w:lvlText w:val=""/>
      <w:lvlJc w:val="left"/>
      <w:pPr>
        <w:tabs>
          <w:tab w:val="num" w:pos="0"/>
        </w:tabs>
        <w:ind w:left="0" w:firstLine="0"/>
      </w:pPr>
      <w:rPr>
        <w:rFonts w:ascii="Wingdings 2" w:hAnsi="Wingdings 2" w:cs="StarSymbol"/>
        <w:sz w:val="18"/>
        <w:szCs w:val="18"/>
      </w:rPr>
    </w:lvl>
    <w:lvl w:ilvl="2">
      <w:start w:val="1"/>
      <w:numFmt w:val="bullet"/>
      <w:lvlText w:val="■"/>
      <w:lvlJc w:val="left"/>
      <w:pPr>
        <w:tabs>
          <w:tab w:val="num" w:pos="0"/>
        </w:tabs>
        <w:ind w:left="0" w:firstLine="0"/>
      </w:pPr>
      <w:rPr>
        <w:rFonts w:ascii="StarSymbol" w:hAnsi="StarSymbol" w:cs="StarSymbol"/>
        <w:sz w:val="18"/>
        <w:szCs w:val="18"/>
      </w:rPr>
    </w:lvl>
    <w:lvl w:ilvl="3">
      <w:start w:val="1"/>
      <w:numFmt w:val="bullet"/>
      <w:lvlText w:val=""/>
      <w:lvlJc w:val="left"/>
      <w:pPr>
        <w:tabs>
          <w:tab w:val="num" w:pos="0"/>
        </w:tabs>
        <w:ind w:left="0" w:firstLine="0"/>
      </w:pPr>
      <w:rPr>
        <w:rFonts w:ascii="Wingdings" w:hAnsi="Wingdings" w:cs="StarSymbol"/>
        <w:sz w:val="18"/>
        <w:szCs w:val="18"/>
      </w:rPr>
    </w:lvl>
    <w:lvl w:ilvl="4">
      <w:start w:val="1"/>
      <w:numFmt w:val="bullet"/>
      <w:lvlText w:val=""/>
      <w:lvlJc w:val="left"/>
      <w:pPr>
        <w:tabs>
          <w:tab w:val="num" w:pos="0"/>
        </w:tabs>
        <w:ind w:left="0" w:firstLine="0"/>
      </w:pPr>
      <w:rPr>
        <w:rFonts w:ascii="Wingdings 2" w:hAnsi="Wingdings 2" w:cs="StarSymbol"/>
        <w:sz w:val="18"/>
        <w:szCs w:val="18"/>
      </w:rPr>
    </w:lvl>
    <w:lvl w:ilvl="5">
      <w:start w:val="1"/>
      <w:numFmt w:val="bullet"/>
      <w:lvlText w:val="■"/>
      <w:lvlJc w:val="left"/>
      <w:pPr>
        <w:tabs>
          <w:tab w:val="num" w:pos="0"/>
        </w:tabs>
        <w:ind w:left="0" w:firstLine="0"/>
      </w:pPr>
      <w:rPr>
        <w:rFonts w:ascii="StarSymbol" w:hAnsi="StarSymbol" w:cs="StarSymbol"/>
        <w:sz w:val="18"/>
        <w:szCs w:val="18"/>
      </w:rPr>
    </w:lvl>
    <w:lvl w:ilvl="6">
      <w:start w:val="1"/>
      <w:numFmt w:val="bullet"/>
      <w:lvlText w:val=""/>
      <w:lvlJc w:val="left"/>
      <w:pPr>
        <w:tabs>
          <w:tab w:val="num" w:pos="0"/>
        </w:tabs>
        <w:ind w:left="0" w:firstLine="0"/>
      </w:pPr>
      <w:rPr>
        <w:rFonts w:ascii="Wingdings" w:hAnsi="Wingdings" w:cs="StarSymbol"/>
        <w:sz w:val="18"/>
        <w:szCs w:val="18"/>
      </w:rPr>
    </w:lvl>
    <w:lvl w:ilvl="7">
      <w:start w:val="1"/>
      <w:numFmt w:val="bullet"/>
      <w:lvlText w:val=""/>
      <w:lvlJc w:val="left"/>
      <w:pPr>
        <w:tabs>
          <w:tab w:val="num" w:pos="0"/>
        </w:tabs>
        <w:ind w:left="0" w:firstLine="0"/>
      </w:pPr>
      <w:rPr>
        <w:rFonts w:ascii="Wingdings 2" w:hAnsi="Wingdings 2" w:cs="StarSymbol"/>
        <w:sz w:val="18"/>
        <w:szCs w:val="18"/>
      </w:rPr>
    </w:lvl>
    <w:lvl w:ilvl="8">
      <w:start w:val="1"/>
      <w:numFmt w:val="bullet"/>
      <w:lvlText w:val="■"/>
      <w:lvlJc w:val="left"/>
      <w:pPr>
        <w:tabs>
          <w:tab w:val="num" w:pos="0"/>
        </w:tabs>
        <w:ind w:left="0" w:firstLine="0"/>
      </w:pPr>
      <w:rPr>
        <w:rFonts w:ascii="StarSymbol" w:hAnsi="StarSymbol" w:cs="StarSymbol"/>
        <w:sz w:val="18"/>
        <w:szCs w:val="18"/>
      </w:rPr>
    </w:lvl>
  </w:abstractNum>
  <w:abstractNum w:abstractNumId="1">
    <w:nsid w:val="042B2086"/>
    <w:multiLevelType w:val="hybridMultilevel"/>
    <w:tmpl w:val="CEBC87B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249E0884"/>
    <w:multiLevelType w:val="hybridMultilevel"/>
    <w:tmpl w:val="C9C4F03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356110AB"/>
    <w:multiLevelType w:val="hybridMultilevel"/>
    <w:tmpl w:val="4D7C1FC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3E225C06"/>
    <w:multiLevelType w:val="hybridMultilevel"/>
    <w:tmpl w:val="248A112A"/>
    <w:lvl w:ilvl="0" w:tplc="041B0013">
      <w:start w:val="1"/>
      <w:numFmt w:val="upp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3FE730A7"/>
    <w:multiLevelType w:val="hybridMultilevel"/>
    <w:tmpl w:val="55AAC7D2"/>
    <w:lvl w:ilvl="0" w:tplc="041B0001">
      <w:start w:val="1"/>
      <w:numFmt w:val="bullet"/>
      <w:lvlText w:val=""/>
      <w:lvlJc w:val="left"/>
      <w:pPr>
        <w:ind w:left="1125" w:hanging="360"/>
      </w:pPr>
      <w:rPr>
        <w:rFonts w:ascii="Symbol" w:hAnsi="Symbol" w:hint="default"/>
      </w:rPr>
    </w:lvl>
    <w:lvl w:ilvl="1" w:tplc="041B0003" w:tentative="1">
      <w:start w:val="1"/>
      <w:numFmt w:val="bullet"/>
      <w:lvlText w:val="o"/>
      <w:lvlJc w:val="left"/>
      <w:pPr>
        <w:ind w:left="1845" w:hanging="360"/>
      </w:pPr>
      <w:rPr>
        <w:rFonts w:ascii="Courier New" w:hAnsi="Courier New" w:cs="Courier New" w:hint="default"/>
      </w:rPr>
    </w:lvl>
    <w:lvl w:ilvl="2" w:tplc="041B0005" w:tentative="1">
      <w:start w:val="1"/>
      <w:numFmt w:val="bullet"/>
      <w:lvlText w:val=""/>
      <w:lvlJc w:val="left"/>
      <w:pPr>
        <w:ind w:left="2565" w:hanging="360"/>
      </w:pPr>
      <w:rPr>
        <w:rFonts w:ascii="Wingdings" w:hAnsi="Wingdings" w:hint="default"/>
      </w:rPr>
    </w:lvl>
    <w:lvl w:ilvl="3" w:tplc="041B0001" w:tentative="1">
      <w:start w:val="1"/>
      <w:numFmt w:val="bullet"/>
      <w:lvlText w:val=""/>
      <w:lvlJc w:val="left"/>
      <w:pPr>
        <w:ind w:left="3285" w:hanging="360"/>
      </w:pPr>
      <w:rPr>
        <w:rFonts w:ascii="Symbol" w:hAnsi="Symbol" w:hint="default"/>
      </w:rPr>
    </w:lvl>
    <w:lvl w:ilvl="4" w:tplc="041B0003" w:tentative="1">
      <w:start w:val="1"/>
      <w:numFmt w:val="bullet"/>
      <w:lvlText w:val="o"/>
      <w:lvlJc w:val="left"/>
      <w:pPr>
        <w:ind w:left="4005" w:hanging="360"/>
      </w:pPr>
      <w:rPr>
        <w:rFonts w:ascii="Courier New" w:hAnsi="Courier New" w:cs="Courier New" w:hint="default"/>
      </w:rPr>
    </w:lvl>
    <w:lvl w:ilvl="5" w:tplc="041B0005" w:tentative="1">
      <w:start w:val="1"/>
      <w:numFmt w:val="bullet"/>
      <w:lvlText w:val=""/>
      <w:lvlJc w:val="left"/>
      <w:pPr>
        <w:ind w:left="4725" w:hanging="360"/>
      </w:pPr>
      <w:rPr>
        <w:rFonts w:ascii="Wingdings" w:hAnsi="Wingdings" w:hint="default"/>
      </w:rPr>
    </w:lvl>
    <w:lvl w:ilvl="6" w:tplc="041B0001" w:tentative="1">
      <w:start w:val="1"/>
      <w:numFmt w:val="bullet"/>
      <w:lvlText w:val=""/>
      <w:lvlJc w:val="left"/>
      <w:pPr>
        <w:ind w:left="5445" w:hanging="360"/>
      </w:pPr>
      <w:rPr>
        <w:rFonts w:ascii="Symbol" w:hAnsi="Symbol" w:hint="default"/>
      </w:rPr>
    </w:lvl>
    <w:lvl w:ilvl="7" w:tplc="041B0003" w:tentative="1">
      <w:start w:val="1"/>
      <w:numFmt w:val="bullet"/>
      <w:lvlText w:val="o"/>
      <w:lvlJc w:val="left"/>
      <w:pPr>
        <w:ind w:left="6165" w:hanging="360"/>
      </w:pPr>
      <w:rPr>
        <w:rFonts w:ascii="Courier New" w:hAnsi="Courier New" w:cs="Courier New" w:hint="default"/>
      </w:rPr>
    </w:lvl>
    <w:lvl w:ilvl="8" w:tplc="041B0005" w:tentative="1">
      <w:start w:val="1"/>
      <w:numFmt w:val="bullet"/>
      <w:lvlText w:val=""/>
      <w:lvlJc w:val="left"/>
      <w:pPr>
        <w:ind w:left="6885" w:hanging="360"/>
      </w:pPr>
      <w:rPr>
        <w:rFonts w:ascii="Wingdings" w:hAnsi="Wingdings" w:hint="default"/>
      </w:rPr>
    </w:lvl>
  </w:abstractNum>
  <w:abstractNum w:abstractNumId="6">
    <w:nsid w:val="513E0AD9"/>
    <w:multiLevelType w:val="hybridMultilevel"/>
    <w:tmpl w:val="BD62E53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66144823"/>
    <w:multiLevelType w:val="hybridMultilevel"/>
    <w:tmpl w:val="4462F574"/>
    <w:lvl w:ilvl="0" w:tplc="041B0001">
      <w:start w:val="1"/>
      <w:numFmt w:val="bullet"/>
      <w:lvlText w:val=""/>
      <w:lvlJc w:val="left"/>
      <w:pPr>
        <w:ind w:left="644" w:hanging="360"/>
      </w:pPr>
      <w:rPr>
        <w:rFonts w:ascii="Symbol" w:hAnsi="Symbol"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8">
    <w:nsid w:val="6D1049DE"/>
    <w:multiLevelType w:val="hybridMultilevel"/>
    <w:tmpl w:val="0530784E"/>
    <w:lvl w:ilvl="0" w:tplc="041B000F">
      <w:start w:val="1"/>
      <w:numFmt w:val="decimal"/>
      <w:lvlText w:val="%1."/>
      <w:lvlJc w:val="left"/>
      <w:pPr>
        <w:tabs>
          <w:tab w:val="num" w:pos="360"/>
        </w:tabs>
        <w:ind w:left="360" w:hanging="360"/>
      </w:pPr>
      <w:rPr>
        <w:rFonts w:hint="default"/>
      </w:rPr>
    </w:lvl>
    <w:lvl w:ilvl="1" w:tplc="C324B4CE">
      <w:start w:val="1"/>
      <w:numFmt w:val="lowerLetter"/>
      <w:lvlText w:val="%2)"/>
      <w:lvlJc w:val="left"/>
      <w:pPr>
        <w:tabs>
          <w:tab w:val="num" w:pos="1080"/>
        </w:tabs>
        <w:ind w:left="1080" w:hanging="360"/>
      </w:pPr>
      <w:rPr>
        <w:rFonts w:hint="default"/>
      </w:r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9">
    <w:nsid w:val="6F931C04"/>
    <w:multiLevelType w:val="hybridMultilevel"/>
    <w:tmpl w:val="B544757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705E1A94"/>
    <w:multiLevelType w:val="hybridMultilevel"/>
    <w:tmpl w:val="FE08410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73473C68"/>
    <w:multiLevelType w:val="hybridMultilevel"/>
    <w:tmpl w:val="4E4083D6"/>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num w:numId="1">
    <w:abstractNumId w:val="8"/>
  </w:num>
  <w:num w:numId="2">
    <w:abstractNumId w:val="4"/>
  </w:num>
  <w:num w:numId="3">
    <w:abstractNumId w:val="7"/>
  </w:num>
  <w:num w:numId="4">
    <w:abstractNumId w:val="3"/>
  </w:num>
  <w:num w:numId="5">
    <w:abstractNumId w:val="6"/>
  </w:num>
  <w:num w:numId="6">
    <w:abstractNumId w:val="1"/>
  </w:num>
  <w:num w:numId="7">
    <w:abstractNumId w:val="11"/>
  </w:num>
  <w:num w:numId="8">
    <w:abstractNumId w:val="5"/>
  </w:num>
  <w:num w:numId="9">
    <w:abstractNumId w:val="0"/>
  </w:num>
  <w:num w:numId="10">
    <w:abstractNumId w:val="2"/>
  </w:num>
  <w:num w:numId="11">
    <w:abstractNumId w:val="9"/>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grammar="clean"/>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38914"/>
    <o:shapelayout v:ext="edit">
      <o:idmap v:ext="edit" data="7"/>
      <o:rules v:ext="edit">
        <o:r id="V:Rule3" type="connector" idref="#_x0000_s7170"/>
        <o:r id="V:Rule4" type="connector" idref="#_x0000_s7169"/>
      </o:rules>
    </o:shapelayout>
  </w:hdrShapeDefaults>
  <w:footnotePr>
    <w:footnote w:id="-1"/>
    <w:footnote w:id="0"/>
  </w:footnotePr>
  <w:endnotePr>
    <w:endnote w:id="-1"/>
    <w:endnote w:id="0"/>
  </w:endnotePr>
  <w:compat/>
  <w:rsids>
    <w:rsidRoot w:val="00FC745E"/>
    <w:rsid w:val="0003430D"/>
    <w:rsid w:val="00035D71"/>
    <w:rsid w:val="00041B53"/>
    <w:rsid w:val="000652FC"/>
    <w:rsid w:val="00072581"/>
    <w:rsid w:val="00130109"/>
    <w:rsid w:val="00154EE6"/>
    <w:rsid w:val="001A6429"/>
    <w:rsid w:val="001D0562"/>
    <w:rsid w:val="001D3B1A"/>
    <w:rsid w:val="001F5B2B"/>
    <w:rsid w:val="00233171"/>
    <w:rsid w:val="00244EFB"/>
    <w:rsid w:val="00284FF0"/>
    <w:rsid w:val="002B7025"/>
    <w:rsid w:val="002C501C"/>
    <w:rsid w:val="00322A1D"/>
    <w:rsid w:val="00330CB3"/>
    <w:rsid w:val="00381416"/>
    <w:rsid w:val="00386E40"/>
    <w:rsid w:val="003A0A2F"/>
    <w:rsid w:val="003E3ABA"/>
    <w:rsid w:val="003F2306"/>
    <w:rsid w:val="003F301F"/>
    <w:rsid w:val="00426596"/>
    <w:rsid w:val="0045530D"/>
    <w:rsid w:val="004B500B"/>
    <w:rsid w:val="004C5E23"/>
    <w:rsid w:val="004E3DE8"/>
    <w:rsid w:val="0056643E"/>
    <w:rsid w:val="00567009"/>
    <w:rsid w:val="00585825"/>
    <w:rsid w:val="00597DB5"/>
    <w:rsid w:val="005A1D74"/>
    <w:rsid w:val="0066736C"/>
    <w:rsid w:val="00680289"/>
    <w:rsid w:val="0068066A"/>
    <w:rsid w:val="006A73B6"/>
    <w:rsid w:val="006B4C8D"/>
    <w:rsid w:val="006E0868"/>
    <w:rsid w:val="006F143E"/>
    <w:rsid w:val="007027DC"/>
    <w:rsid w:val="00744348"/>
    <w:rsid w:val="00776F16"/>
    <w:rsid w:val="008077FD"/>
    <w:rsid w:val="00813BE2"/>
    <w:rsid w:val="00823174"/>
    <w:rsid w:val="008273A3"/>
    <w:rsid w:val="00834470"/>
    <w:rsid w:val="00854D4A"/>
    <w:rsid w:val="00856060"/>
    <w:rsid w:val="00863215"/>
    <w:rsid w:val="008F476A"/>
    <w:rsid w:val="00903136"/>
    <w:rsid w:val="00904033"/>
    <w:rsid w:val="00921BB0"/>
    <w:rsid w:val="009258C8"/>
    <w:rsid w:val="009501F7"/>
    <w:rsid w:val="009740C4"/>
    <w:rsid w:val="00995D89"/>
    <w:rsid w:val="009B47C7"/>
    <w:rsid w:val="009B7E1D"/>
    <w:rsid w:val="009D1FDA"/>
    <w:rsid w:val="009D7564"/>
    <w:rsid w:val="00A241F2"/>
    <w:rsid w:val="00A35BB8"/>
    <w:rsid w:val="00A67232"/>
    <w:rsid w:val="00AC4029"/>
    <w:rsid w:val="00B13655"/>
    <w:rsid w:val="00B30EC8"/>
    <w:rsid w:val="00B34B43"/>
    <w:rsid w:val="00B57030"/>
    <w:rsid w:val="00B77F59"/>
    <w:rsid w:val="00BC3937"/>
    <w:rsid w:val="00BE33E5"/>
    <w:rsid w:val="00BF2E26"/>
    <w:rsid w:val="00BF3E02"/>
    <w:rsid w:val="00C057C0"/>
    <w:rsid w:val="00C365FA"/>
    <w:rsid w:val="00C37839"/>
    <w:rsid w:val="00C67F39"/>
    <w:rsid w:val="00C7291F"/>
    <w:rsid w:val="00CC09EE"/>
    <w:rsid w:val="00CD3831"/>
    <w:rsid w:val="00CE06DA"/>
    <w:rsid w:val="00D27BF0"/>
    <w:rsid w:val="00D417AE"/>
    <w:rsid w:val="00D41D97"/>
    <w:rsid w:val="00D47414"/>
    <w:rsid w:val="00D5116D"/>
    <w:rsid w:val="00D74440"/>
    <w:rsid w:val="00D8048D"/>
    <w:rsid w:val="00DC6DEE"/>
    <w:rsid w:val="00E96411"/>
    <w:rsid w:val="00EC2D32"/>
    <w:rsid w:val="00EC38F7"/>
    <w:rsid w:val="00ED028D"/>
    <w:rsid w:val="00EF5B23"/>
    <w:rsid w:val="00F052EE"/>
    <w:rsid w:val="00F216A2"/>
    <w:rsid w:val="00F54A49"/>
    <w:rsid w:val="00F760A8"/>
    <w:rsid w:val="00F87F1E"/>
    <w:rsid w:val="00FB1346"/>
    <w:rsid w:val="00FC745E"/>
    <w:rsid w:val="00FD6975"/>
    <w:rsid w:val="00FE4889"/>
    <w:rsid w:val="00FE6FD7"/>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258C8"/>
    <w:rPr>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
    <w:name w:val="Body Text Indent"/>
    <w:basedOn w:val="Normlny"/>
    <w:semiHidden/>
    <w:rsid w:val="009258C8"/>
    <w:pPr>
      <w:ind w:hanging="284"/>
    </w:pPr>
    <w:rPr>
      <w:sz w:val="22"/>
    </w:rPr>
  </w:style>
  <w:style w:type="paragraph" w:styleId="Pta">
    <w:name w:val="footer"/>
    <w:basedOn w:val="Normlny"/>
    <w:semiHidden/>
    <w:rsid w:val="009258C8"/>
    <w:pPr>
      <w:tabs>
        <w:tab w:val="center" w:pos="4536"/>
        <w:tab w:val="right" w:pos="9072"/>
      </w:tabs>
    </w:pPr>
  </w:style>
  <w:style w:type="character" w:styleId="slostrany">
    <w:name w:val="page number"/>
    <w:basedOn w:val="Predvolenpsmoodseku"/>
    <w:semiHidden/>
    <w:rsid w:val="009258C8"/>
  </w:style>
  <w:style w:type="paragraph" w:styleId="Zarkazkladnhotextu2">
    <w:name w:val="Body Text Indent 2"/>
    <w:basedOn w:val="Normlny"/>
    <w:semiHidden/>
    <w:rsid w:val="009258C8"/>
    <w:pPr>
      <w:spacing w:line="360" w:lineRule="auto"/>
      <w:ind w:hanging="284"/>
      <w:jc w:val="both"/>
    </w:pPr>
    <w:rPr>
      <w:rFonts w:ascii="NimbuRomDEE" w:hAnsi="NimbuRomDEE"/>
      <w:sz w:val="22"/>
    </w:rPr>
  </w:style>
  <w:style w:type="paragraph" w:styleId="Hlavika">
    <w:name w:val="header"/>
    <w:basedOn w:val="Normlny"/>
    <w:link w:val="HlavikaChar"/>
    <w:uiPriority w:val="99"/>
    <w:semiHidden/>
    <w:unhideWhenUsed/>
    <w:rsid w:val="00854D4A"/>
    <w:pPr>
      <w:tabs>
        <w:tab w:val="center" w:pos="4536"/>
        <w:tab w:val="right" w:pos="9072"/>
      </w:tabs>
    </w:pPr>
  </w:style>
  <w:style w:type="character" w:customStyle="1" w:styleId="HlavikaChar">
    <w:name w:val="Hlavička Char"/>
    <w:basedOn w:val="Predvolenpsmoodseku"/>
    <w:link w:val="Hlavika"/>
    <w:uiPriority w:val="99"/>
    <w:semiHidden/>
    <w:rsid w:val="00854D4A"/>
    <w:rPr>
      <w:lang w:eastAsia="cs-CZ"/>
    </w:rPr>
  </w:style>
  <w:style w:type="paragraph" w:styleId="Odsekzoznamu">
    <w:name w:val="List Paragraph"/>
    <w:basedOn w:val="Normlny"/>
    <w:uiPriority w:val="34"/>
    <w:qFormat/>
    <w:rsid w:val="00FE6FD7"/>
    <w:pPr>
      <w:spacing w:after="200" w:line="276" w:lineRule="auto"/>
      <w:ind w:left="720"/>
      <w:contextualSpacing/>
    </w:pPr>
    <w:rPr>
      <w:rFonts w:ascii="Calibri" w:hAnsi="Calibri"/>
      <w:sz w:val="22"/>
      <w:szCs w:val="22"/>
      <w:lang w:eastAsia="sk-SK"/>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343</TotalTime>
  <Pages>1</Pages>
  <Words>2529</Words>
  <Characters>14417</Characters>
  <Application>Microsoft Office Word</Application>
  <DocSecurity>0</DocSecurity>
  <Lines>120</Lines>
  <Paragraphs>33</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Vnútorný poriadok pre žiakov ZUŠ – VO v Prešove,</vt:lpstr>
      <vt:lpstr>Vnútorný poriadok pre žiakov ZUŠ – VO v Prešove,</vt:lpstr>
      <vt:lpstr>Vnútorný poriadok pre žiakov ZUŠ – VO v Prešove,</vt:lpstr>
    </vt:vector>
  </TitlesOfParts>
  <Company/>
  <LinksUpToDate>false</LinksUpToDate>
  <CharactersWithSpaces>16913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Vnútorný poriadok pre žiakov ZUŠ – VO v Prešove,</dc:title>
  <dc:creator>Jančík Jaroslav</dc:creator>
  <cp:lastModifiedBy>zus</cp:lastModifiedBy>
  <cp:revision>26</cp:revision>
  <cp:lastPrinted>2021-09-20T12:37:00Z</cp:lastPrinted>
  <dcterms:created xsi:type="dcterms:W3CDTF">2013-09-10T15:40:00Z</dcterms:created>
  <dcterms:modified xsi:type="dcterms:W3CDTF">2022-09-02T08:21:00Z</dcterms:modified>
</cp:coreProperties>
</file>